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EA5AD" w14:textId="77777777" w:rsidR="001A6098" w:rsidRPr="00D84271" w:rsidRDefault="001A6098" w:rsidP="001A6098">
      <w:pPr>
        <w:pStyle w:val="ListParagraph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27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Otpremnici</w:t>
      </w:r>
    </w:p>
    <w:p w14:paraId="460EA5AE" w14:textId="54F156BC" w:rsidR="001A6098" w:rsidRPr="00D84271" w:rsidRDefault="001A6098" w:rsidP="001A6098">
      <w:pPr>
        <w:pStyle w:val="ListParagraph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Razni su pojedinci i organizacije uključeni u kretanje osjetljiv</w:t>
      </w:r>
      <w:r w:rsid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e robe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. </w:t>
      </w:r>
      <w:r w:rsid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N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ajveći dio te zajednice čine: </w:t>
      </w:r>
      <w:r w:rsidR="00D84271" w:rsidRPr="00D84271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otpremnici</w:t>
      </w:r>
      <w:r w:rsidRPr="00D84271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, prijevoznici, lučke kapetanije, </w:t>
      </w:r>
      <w:r w:rsidR="0020432B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operateri plovnih put</w:t>
      </w:r>
      <w:r w:rsidR="009F42C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o</w:t>
      </w:r>
      <w:r w:rsidR="0020432B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va</w:t>
      </w:r>
      <w:r w:rsidRPr="00D84271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, </w:t>
      </w:r>
      <w:r w:rsidR="0020432B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brodari</w:t>
      </w:r>
      <w:r w:rsidRPr="00D84271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, </w:t>
      </w:r>
      <w:r w:rsidR="0020432B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zrakoplovni prijevoznici</w:t>
      </w:r>
      <w:r w:rsidRPr="00D84271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, željeznički i kamionski prijevoznici</w:t>
      </w:r>
      <w:r w:rsid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</w:p>
    <w:p w14:paraId="460EA5AF" w14:textId="33FB45EE" w:rsidR="001A6098" w:rsidRPr="00D84271" w:rsidRDefault="001A6098" w:rsidP="001A6098">
      <w:pPr>
        <w:pStyle w:val="ListParagraph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Podskupine unutar ove zajednice često se </w:t>
      </w:r>
      <w:r w:rsidR="009F42C5">
        <w:rPr>
          <w:rFonts w:ascii="Times New Roman" w:eastAsia="Times New Roman" w:hAnsi="Times New Roman" w:cs="Times New Roman"/>
          <w:sz w:val="24"/>
          <w:szCs w:val="24"/>
          <w:lang w:bidi="hr-HR"/>
        </w:rPr>
        <w:t>is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prepliću</w:t>
      </w:r>
      <w:r w:rsidR="009F42C5">
        <w:rPr>
          <w:rFonts w:ascii="Times New Roman" w:eastAsia="Times New Roman" w:hAnsi="Times New Roman" w:cs="Times New Roman"/>
          <w:sz w:val="24"/>
          <w:szCs w:val="24"/>
          <w:lang w:bidi="hr-HR"/>
        </w:rPr>
        <w:t>,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ali svaka od njih ima različite </w:t>
      </w:r>
      <w:r w:rsidR="009F42C5">
        <w:rPr>
          <w:rFonts w:ascii="Times New Roman" w:eastAsia="Times New Roman" w:hAnsi="Times New Roman" w:cs="Times New Roman"/>
          <w:sz w:val="24"/>
          <w:szCs w:val="24"/>
          <w:lang w:bidi="hr-HR"/>
        </w:rPr>
        <w:t>zadaće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Neke od njih su prvenstveno odgovorne za premještanje </w:t>
      </w:r>
      <w:r w:rsidR="009F42C5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konkretnog 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tereta, a druge za održavanje luka, plovila, </w:t>
      </w:r>
      <w:r w:rsidR="009F42C5">
        <w:rPr>
          <w:rFonts w:ascii="Times New Roman" w:eastAsia="Times New Roman" w:hAnsi="Times New Roman" w:cs="Times New Roman"/>
          <w:sz w:val="24"/>
          <w:szCs w:val="24"/>
          <w:lang w:bidi="hr-HR"/>
        </w:rPr>
        <w:t>plovnih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put</w:t>
      </w:r>
      <w:r w:rsidR="009F42C5">
        <w:rPr>
          <w:rFonts w:ascii="Times New Roman" w:eastAsia="Times New Roman" w:hAnsi="Times New Roman" w:cs="Times New Roman"/>
          <w:sz w:val="24"/>
          <w:szCs w:val="24"/>
          <w:lang w:bidi="hr-HR"/>
        </w:rPr>
        <w:t>o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va</w:t>
      </w:r>
      <w:r w:rsidR="009F42C5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i </w:t>
      </w:r>
      <w:r w:rsidR="009F42C5">
        <w:rPr>
          <w:rFonts w:ascii="Times New Roman" w:eastAsia="Times New Roman" w:hAnsi="Times New Roman" w:cs="Times New Roman"/>
          <w:sz w:val="24"/>
          <w:szCs w:val="24"/>
          <w:lang w:bidi="hr-HR"/>
        </w:rPr>
        <w:t>ostalih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fizičkih sustava kroz koje prolazi</w:t>
      </w:r>
      <w:r w:rsidR="009F42C5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teret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</w:p>
    <w:p w14:paraId="460EA5B0" w14:textId="4F2F6BAB" w:rsidR="001A6098" w:rsidRPr="00D84271" w:rsidRDefault="001A6098" w:rsidP="001A6098">
      <w:pPr>
        <w:pStyle w:val="ListParagraph"/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Slika u nastavku pruža kratak </w:t>
      </w:r>
      <w:r w:rsidR="009F42C5">
        <w:rPr>
          <w:rFonts w:ascii="Times New Roman" w:eastAsia="Times New Roman" w:hAnsi="Times New Roman" w:cs="Times New Roman"/>
          <w:sz w:val="24"/>
          <w:szCs w:val="24"/>
          <w:lang w:bidi="hr-HR"/>
        </w:rPr>
        <w:t>prikaz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ovog odnosa.</w:t>
      </w:r>
    </w:p>
    <w:p w14:paraId="4B72E833" w14:textId="3AC353EE" w:rsidR="00AD6DFA" w:rsidRPr="00D84271" w:rsidRDefault="00AD6DFA" w:rsidP="001A6098">
      <w:pPr>
        <w:pStyle w:val="ListParagraph"/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4271">
        <w:rPr>
          <w:noProof/>
        </w:rPr>
        <w:drawing>
          <wp:inline distT="0" distB="0" distL="0" distR="0" wp14:anchorId="7277B6E9" wp14:editId="75B10699">
            <wp:extent cx="5737860" cy="23844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EA5B1" w14:textId="77777777" w:rsidR="001A6098" w:rsidRPr="00D84271" w:rsidRDefault="001A6098" w:rsidP="001A6098">
      <w:pPr>
        <w:rPr>
          <w:rFonts w:ascii="Times New Roman" w:hAnsi="Times New Roman" w:cs="Times New Roman"/>
          <w:color w:val="7030A0"/>
        </w:rPr>
      </w:pPr>
      <w:r w:rsidRPr="00D84271">
        <w:rPr>
          <w:rFonts w:ascii="Times New Roman" w:eastAsia="Times New Roman" w:hAnsi="Times New Roman" w:cs="Times New Roman"/>
          <w:color w:val="7030A0"/>
          <w:lang w:bidi="hr-HR"/>
        </w:rPr>
        <w:br w:type="page"/>
      </w:r>
    </w:p>
    <w:p w14:paraId="460EA5B2" w14:textId="4B58884D" w:rsidR="001A6098" w:rsidRPr="00D84271" w:rsidRDefault="001A6098" w:rsidP="001A6098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u w:val="single"/>
        </w:rPr>
      </w:pPr>
      <w:r w:rsidRPr="00D84271">
        <w:rPr>
          <w:rFonts w:ascii="Times New Roman" w:eastAsia="Times New Roman" w:hAnsi="Times New Roman" w:cs="Times New Roman"/>
          <w:b/>
          <w:u w:val="single"/>
          <w:lang w:bidi="hr-HR"/>
        </w:rPr>
        <w:lastRenderedPageBreak/>
        <w:t>Otpremnici</w:t>
      </w:r>
      <w:r w:rsidR="00570ACF">
        <w:rPr>
          <w:rFonts w:ascii="Times New Roman" w:eastAsia="Times New Roman" w:hAnsi="Times New Roman" w:cs="Times New Roman"/>
          <w:b/>
          <w:u w:val="single"/>
          <w:lang w:bidi="hr-HR"/>
        </w:rPr>
        <w:t>:</w:t>
      </w:r>
      <w:r w:rsidRPr="00D84271">
        <w:rPr>
          <w:rFonts w:ascii="Times New Roman" w:eastAsia="Times New Roman" w:hAnsi="Times New Roman" w:cs="Times New Roman"/>
          <w:u w:val="single"/>
          <w:lang w:bidi="hr-HR"/>
        </w:rPr>
        <w:t xml:space="preserve"> Uloge otpremnika</w:t>
      </w:r>
    </w:p>
    <w:p w14:paraId="460EA5B3" w14:textId="77777777" w:rsidR="001A6098" w:rsidRPr="00D84271" w:rsidRDefault="001A6098" w:rsidP="001A6098">
      <w:pPr>
        <w:pStyle w:val="ListParagraph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70C0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3060"/>
        <w:gridCol w:w="3330"/>
      </w:tblGrid>
      <w:tr w:rsidR="001A6098" w:rsidRPr="00D84271" w14:paraId="460EA5B7" w14:textId="77777777" w:rsidTr="00152FB1">
        <w:trPr>
          <w:trHeight w:val="296"/>
          <w:jc w:val="center"/>
        </w:trPr>
        <w:tc>
          <w:tcPr>
            <w:tcW w:w="3420" w:type="dxa"/>
            <w:shd w:val="clear" w:color="auto" w:fill="4F81BD" w:themeFill="accent1"/>
            <w:vAlign w:val="center"/>
          </w:tcPr>
          <w:p w14:paraId="460EA5B4" w14:textId="2555D4CC" w:rsidR="001A6098" w:rsidRPr="00D84271" w:rsidRDefault="00570ACF" w:rsidP="00152FB1">
            <w:pPr>
              <w:pStyle w:val="ListParagraph"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u w:val="single"/>
                <w:lang w:bidi="hr-HR"/>
              </w:rPr>
              <w:t>Otpremnici</w:t>
            </w:r>
          </w:p>
        </w:tc>
        <w:tc>
          <w:tcPr>
            <w:tcW w:w="3060" w:type="dxa"/>
            <w:shd w:val="clear" w:color="auto" w:fill="4F81BD" w:themeFill="accent1"/>
            <w:vAlign w:val="center"/>
          </w:tcPr>
          <w:p w14:paraId="460EA5B5" w14:textId="77777777" w:rsidR="001A6098" w:rsidRPr="00D84271" w:rsidRDefault="001A6098" w:rsidP="00152FB1">
            <w:pPr>
              <w:pStyle w:val="ListParagraph"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</w:pPr>
            <w:r w:rsidRPr="00D84271">
              <w:rPr>
                <w:rFonts w:ascii="Times New Roman" w:eastAsia="Times New Roman" w:hAnsi="Times New Roman" w:cs="Times New Roman"/>
                <w:b/>
                <w:color w:val="FFFFFF" w:themeColor="background1"/>
                <w:u w:val="single"/>
                <w:lang w:bidi="hr-HR"/>
              </w:rPr>
              <w:t>Prijevoznici</w:t>
            </w:r>
          </w:p>
        </w:tc>
        <w:tc>
          <w:tcPr>
            <w:tcW w:w="3330" w:type="dxa"/>
            <w:shd w:val="clear" w:color="auto" w:fill="4F81BD" w:themeFill="accent1"/>
            <w:vAlign w:val="center"/>
          </w:tcPr>
          <w:p w14:paraId="460EA5B6" w14:textId="1F48E955" w:rsidR="001A6098" w:rsidRPr="00D84271" w:rsidRDefault="001A6098" w:rsidP="00152FB1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D84271">
              <w:rPr>
                <w:rFonts w:ascii="Times New Roman" w:eastAsia="Times New Roman" w:hAnsi="Times New Roman" w:cs="Times New Roman"/>
                <w:b/>
                <w:color w:val="FFFFFF" w:themeColor="background1"/>
                <w:u w:val="single"/>
                <w:lang w:bidi="hr-HR"/>
              </w:rPr>
              <w:t xml:space="preserve">Carinski </w:t>
            </w:r>
            <w:r w:rsidR="00570ACF">
              <w:rPr>
                <w:rFonts w:ascii="Times New Roman" w:eastAsia="Times New Roman" w:hAnsi="Times New Roman" w:cs="Times New Roman"/>
                <w:b/>
                <w:color w:val="FFFFFF" w:themeColor="background1"/>
                <w:u w:val="single"/>
                <w:lang w:bidi="hr-HR"/>
              </w:rPr>
              <w:t>brokeri</w:t>
            </w:r>
          </w:p>
        </w:tc>
      </w:tr>
      <w:tr w:rsidR="001A6098" w:rsidRPr="00D84271" w14:paraId="460EA5C9" w14:textId="77777777" w:rsidTr="00152FB1">
        <w:trPr>
          <w:trHeight w:val="3896"/>
          <w:jc w:val="center"/>
        </w:trPr>
        <w:tc>
          <w:tcPr>
            <w:tcW w:w="3420" w:type="dxa"/>
          </w:tcPr>
          <w:p w14:paraId="460EA5B8" w14:textId="77777777" w:rsidR="001A6098" w:rsidRPr="00D84271" w:rsidRDefault="001A6098" w:rsidP="00152FB1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Djeluju kao agenti za: </w:t>
            </w:r>
          </w:p>
          <w:p w14:paraId="460EA5B9" w14:textId="369828BB" w:rsidR="001A6098" w:rsidRPr="00D84271" w:rsidRDefault="00335F09" w:rsidP="00152FB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38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otpremu</w:t>
            </w:r>
            <w:r w:rsidR="001A6098" w:rsidRPr="00D84271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robe</w:t>
            </w:r>
            <w:r w:rsidR="001A6098" w:rsidRPr="00D84271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koja pripada njihovim klijentima/izvoznicima </w:t>
            </w:r>
          </w:p>
          <w:p w14:paraId="460EA5BA" w14:textId="228BB518" w:rsidR="001A6098" w:rsidRPr="00D84271" w:rsidRDefault="001A6098" w:rsidP="00152FB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38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271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pakiranje</w:t>
            </w:r>
            <w:r w:rsidR="00F3500E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,</w:t>
            </w:r>
            <w:r w:rsidRPr="00D84271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domaći i međunarodni morski, zračni ili cestovni prijevoz </w:t>
            </w:r>
          </w:p>
          <w:p w14:paraId="460EA5BB" w14:textId="2D76D008" w:rsidR="001A6098" w:rsidRPr="00D84271" w:rsidRDefault="001A6098" w:rsidP="00152FB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38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271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plaćanje </w:t>
            </w:r>
            <w:r w:rsidR="00F3500E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otpremničkih</w:t>
            </w:r>
            <w:r w:rsidRPr="00D84271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naknada i troškova i osiguranja </w:t>
            </w:r>
          </w:p>
          <w:p w14:paraId="460EA5BC" w14:textId="7101A48B" w:rsidR="001A6098" w:rsidRPr="00D84271" w:rsidRDefault="001A6098" w:rsidP="00152FB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38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271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carin</w:t>
            </w:r>
            <w:r w:rsidR="00F3500E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ske pristojbe</w:t>
            </w:r>
          </w:p>
          <w:p w14:paraId="460EA5BD" w14:textId="13BB390A" w:rsidR="001A6098" w:rsidRPr="00D84271" w:rsidRDefault="001A6098" w:rsidP="00152FB1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Mogu </w:t>
            </w:r>
            <w:r w:rsidR="00F35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konsolidirati</w:t>
            </w:r>
            <w:r w:rsidRPr="00D8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 robu na različitim točkama tijekom provoza </w:t>
            </w:r>
          </w:p>
          <w:p w14:paraId="460EA5BE" w14:textId="77777777" w:rsidR="001A6098" w:rsidRPr="00D84271" w:rsidRDefault="001A6098" w:rsidP="00152FB1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Obično se radi o privatnim poduzećima </w:t>
            </w:r>
          </w:p>
          <w:p w14:paraId="460EA5BF" w14:textId="2D289392" w:rsidR="001A6098" w:rsidRPr="00D84271" w:rsidRDefault="001A6098" w:rsidP="00152FB1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Mo</w:t>
            </w:r>
            <w:r w:rsidR="00F35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gu imati dozvolu vladine agencije</w:t>
            </w:r>
          </w:p>
        </w:tc>
        <w:tc>
          <w:tcPr>
            <w:tcW w:w="3060" w:type="dxa"/>
          </w:tcPr>
          <w:p w14:paraId="460EA5C0" w14:textId="507671D9" w:rsidR="001A6098" w:rsidRPr="00D84271" w:rsidRDefault="001A6098" w:rsidP="00152FB1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Mogu </w:t>
            </w:r>
            <w:r w:rsidR="00F35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se </w:t>
            </w:r>
            <w:r w:rsidRPr="00D8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koristiti svoj</w:t>
            </w:r>
            <w:r w:rsidR="00F35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im</w:t>
            </w:r>
            <w:r w:rsidRPr="00D8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 vlastit</w:t>
            </w:r>
            <w:r w:rsidR="00F35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im</w:t>
            </w:r>
            <w:r w:rsidRPr="00D8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 metod</w:t>
            </w:r>
            <w:r w:rsidR="00F35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ama </w:t>
            </w:r>
            <w:r w:rsidRPr="00D8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prijevoza </w:t>
            </w:r>
          </w:p>
          <w:p w14:paraId="460EA5C1" w14:textId="4A562ED0" w:rsidR="001A6098" w:rsidRPr="00D84271" w:rsidRDefault="001A6098" w:rsidP="00152FB1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Mogu </w:t>
            </w:r>
            <w:r w:rsidR="00F35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sklopiti partnerstvo</w:t>
            </w:r>
            <w:r w:rsidRPr="00D8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 s komercijalnim prijevoznicima </w:t>
            </w:r>
          </w:p>
          <w:p w14:paraId="460EA5C2" w14:textId="77777777" w:rsidR="001A6098" w:rsidRPr="00D84271" w:rsidRDefault="001A6098" w:rsidP="00152FB1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EA5C3" w14:textId="77777777" w:rsidR="001A6098" w:rsidRPr="00D84271" w:rsidRDefault="001A6098" w:rsidP="00152FB1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27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bidi="hr-HR"/>
              </w:rPr>
              <w:drawing>
                <wp:inline distT="0" distB="0" distL="0" distR="0" wp14:anchorId="460EA5F3" wp14:editId="460EA5F4">
                  <wp:extent cx="1651383" cy="1657350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pper18.b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608" cy="166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EA5C4" w14:textId="77777777" w:rsidR="001A6098" w:rsidRPr="00D84271" w:rsidRDefault="001A6098" w:rsidP="00152FB1">
            <w:pPr>
              <w:pStyle w:val="ListParagraph"/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460EA5C5" w14:textId="77777777" w:rsidR="001A6098" w:rsidRPr="00D84271" w:rsidRDefault="001A6098" w:rsidP="00152FB1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72" w:right="154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Djeluju u ime uvoznika u postupku carinjenja i isporuke robe do skladišta ili krajnjeg odredišta </w:t>
            </w:r>
          </w:p>
          <w:p w14:paraId="460EA5C6" w14:textId="4F53D630" w:rsidR="001A6098" w:rsidRPr="00D84271" w:rsidRDefault="001A6098" w:rsidP="00152FB1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72" w:right="154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Neki su </w:t>
            </w:r>
            <w:r w:rsidR="00F35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otpremnici istovremeno</w:t>
            </w:r>
            <w:r w:rsidRPr="00D8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 i carinski </w:t>
            </w:r>
            <w:r w:rsidR="00F35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brokeri</w:t>
            </w:r>
            <w:r w:rsidRPr="00D8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 </w:t>
            </w:r>
          </w:p>
          <w:p w14:paraId="460EA5C7" w14:textId="510C887A" w:rsidR="001A6098" w:rsidRPr="00D84271" w:rsidRDefault="001A6098" w:rsidP="00152FB1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72" w:right="154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Obično imaju dozvolu </w:t>
            </w:r>
            <w:r w:rsidR="00F35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vladine agencije</w:t>
            </w:r>
          </w:p>
          <w:p w14:paraId="460EA5C8" w14:textId="77777777" w:rsidR="001A6098" w:rsidRPr="00D84271" w:rsidRDefault="001A6098" w:rsidP="00152FB1">
            <w:pPr>
              <w:pStyle w:val="ListParagraph"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60EA5CA" w14:textId="77777777" w:rsidR="001A6098" w:rsidRPr="00D84271" w:rsidRDefault="001A6098" w:rsidP="001A6098">
      <w:pPr>
        <w:rPr>
          <w:rFonts w:ascii="Times New Roman" w:hAnsi="Times New Roman" w:cs="Times New Roman"/>
          <w:b/>
        </w:rPr>
      </w:pPr>
      <w:r w:rsidRPr="00D84271">
        <w:rPr>
          <w:rFonts w:ascii="Times New Roman" w:eastAsia="Times New Roman" w:hAnsi="Times New Roman" w:cs="Times New Roman"/>
          <w:b/>
          <w:lang w:bidi="hr-HR"/>
        </w:rPr>
        <w:br w:type="page"/>
      </w:r>
    </w:p>
    <w:p w14:paraId="460EA5CB" w14:textId="0E540469" w:rsidR="001A6098" w:rsidRPr="00D84271" w:rsidRDefault="001A6098" w:rsidP="001A60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271">
        <w:rPr>
          <w:rFonts w:ascii="Times New Roman" w:eastAsia="Times New Roman" w:hAnsi="Times New Roman" w:cs="Times New Roman"/>
          <w:sz w:val="24"/>
          <w:szCs w:val="24"/>
          <w:u w:val="single"/>
          <w:lang w:bidi="hr-HR"/>
        </w:rPr>
        <w:lastRenderedPageBreak/>
        <w:t>Otpremnici</w:t>
      </w:r>
      <w:r w:rsidR="009B789B">
        <w:rPr>
          <w:rFonts w:ascii="Times New Roman" w:eastAsia="Times New Roman" w:hAnsi="Times New Roman" w:cs="Times New Roman"/>
          <w:sz w:val="24"/>
          <w:szCs w:val="24"/>
          <w:u w:val="single"/>
          <w:lang w:bidi="hr-HR"/>
        </w:rPr>
        <w:t>:</w:t>
      </w:r>
      <w:r w:rsidRPr="00D84271">
        <w:rPr>
          <w:rFonts w:ascii="Times New Roman" w:eastAsia="Times New Roman" w:hAnsi="Times New Roman" w:cs="Times New Roman"/>
          <w:sz w:val="24"/>
          <w:szCs w:val="24"/>
          <w:u w:val="single"/>
          <w:lang w:bidi="hr-HR"/>
        </w:rPr>
        <w:t xml:space="preserve"> Odgovornosti izvoznika</w:t>
      </w:r>
    </w:p>
    <w:p w14:paraId="460EA5CC" w14:textId="77777777" w:rsidR="001A6098" w:rsidRPr="00D84271" w:rsidRDefault="001A6098" w:rsidP="001A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noProof/>
          <w:sz w:val="24"/>
          <w:szCs w:val="24"/>
          <w:lang w:bidi="hr-HR"/>
        </w:rPr>
        <w:drawing>
          <wp:anchor distT="0" distB="0" distL="114300" distR="114300" simplePos="0" relativeHeight="251659264" behindDoc="0" locked="0" layoutInCell="1" allowOverlap="1" wp14:anchorId="460EA5F5" wp14:editId="460EA5F6">
            <wp:simplePos x="0" y="0"/>
            <wp:positionH relativeFrom="margin">
              <wp:posOffset>3324860</wp:posOffset>
            </wp:positionH>
            <wp:positionV relativeFrom="margin">
              <wp:posOffset>333375</wp:posOffset>
            </wp:positionV>
            <wp:extent cx="2614930" cy="1438275"/>
            <wp:effectExtent l="0" t="0" r="0" b="9525"/>
            <wp:wrapSquare wrapText="bothSides"/>
            <wp:docPr id="7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3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3" b="5333"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EA5CD" w14:textId="4B8AD6AD" w:rsidR="001A6098" w:rsidRPr="00D84271" w:rsidRDefault="001A6098" w:rsidP="001A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Mnoge su države usvojile Program unutarnje usklađenosti (PUU) za izvoznike. PUU se temelji na </w:t>
      </w:r>
      <w:r w:rsidR="009B789B">
        <w:rPr>
          <w:rFonts w:ascii="Times New Roman" w:eastAsia="Times New Roman" w:hAnsi="Times New Roman" w:cs="Times New Roman"/>
          <w:sz w:val="24"/>
          <w:szCs w:val="24"/>
          <w:lang w:bidi="hr-HR"/>
        </w:rPr>
        <w:t>poslovnoj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filozofiji koja </w:t>
      </w:r>
      <w:r w:rsidR="009B789B">
        <w:rPr>
          <w:rFonts w:ascii="Times New Roman" w:eastAsia="Times New Roman" w:hAnsi="Times New Roman" w:cs="Times New Roman"/>
          <w:sz w:val="24"/>
          <w:szCs w:val="24"/>
          <w:lang w:bidi="hr-HR"/>
        </w:rPr>
        <w:t>navodi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: </w:t>
      </w:r>
      <w:r w:rsidR="009B789B">
        <w:rPr>
          <w:rFonts w:ascii="Times New Roman" w:eastAsia="Times New Roman" w:hAnsi="Times New Roman" w:cs="Times New Roman"/>
          <w:sz w:val="24"/>
          <w:szCs w:val="24"/>
          <w:lang w:bidi="hr-HR"/>
        </w:rPr>
        <w:t>„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Želimo u najvećoj mjeri povećati </w:t>
      </w:r>
      <w:r w:rsidR="009B789B">
        <w:rPr>
          <w:rFonts w:ascii="Times New Roman" w:eastAsia="Times New Roman" w:hAnsi="Times New Roman" w:cs="Times New Roman"/>
          <w:sz w:val="24"/>
          <w:szCs w:val="24"/>
          <w:lang w:bidi="hr-HR"/>
        </w:rPr>
        <w:t>prodaju,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ali i osigurati postupanje </w:t>
      </w:r>
      <w:r w:rsidR="009B789B">
        <w:rPr>
          <w:rFonts w:ascii="Times New Roman" w:eastAsia="Times New Roman" w:hAnsi="Times New Roman" w:cs="Times New Roman"/>
          <w:sz w:val="24"/>
          <w:szCs w:val="24"/>
          <w:lang w:bidi="hr-HR"/>
        </w:rPr>
        <w:t>u skladu sa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svim </w:t>
      </w:r>
      <w:r w:rsidR="009B789B">
        <w:rPr>
          <w:rFonts w:ascii="Times New Roman" w:eastAsia="Times New Roman" w:hAnsi="Times New Roman" w:cs="Times New Roman"/>
          <w:sz w:val="24"/>
          <w:szCs w:val="24"/>
          <w:lang w:bidi="hr-HR"/>
        </w:rPr>
        <w:t>propisima i zakonima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9B789B">
        <w:rPr>
          <w:rFonts w:ascii="Times New Roman" w:eastAsia="Times New Roman" w:hAnsi="Times New Roman" w:cs="Times New Roman"/>
          <w:sz w:val="24"/>
          <w:szCs w:val="24"/>
          <w:lang w:bidi="hr-HR"/>
        </w:rPr>
        <w:t>te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standardima </w:t>
      </w:r>
      <w:r w:rsidR="009B789B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strateške kontrole </w:t>
      </w:r>
      <w:r w:rsidR="00C53DD3">
        <w:rPr>
          <w:rFonts w:ascii="Times New Roman" w:eastAsia="Times New Roman" w:hAnsi="Times New Roman" w:cs="Times New Roman"/>
          <w:sz w:val="24"/>
          <w:szCs w:val="24"/>
          <w:lang w:bidi="hr-HR"/>
        </w:rPr>
        <w:t>trgovine</w:t>
      </w:r>
      <w:r w:rsidR="009B789B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na </w:t>
      </w:r>
      <w:r w:rsidR="00C53DD3">
        <w:rPr>
          <w:rFonts w:ascii="Times New Roman" w:eastAsia="Times New Roman" w:hAnsi="Times New Roman" w:cs="Times New Roman"/>
          <w:sz w:val="24"/>
          <w:szCs w:val="24"/>
          <w:lang w:bidi="hr-HR"/>
        </w:rPr>
        <w:t>međunarodnoj razini</w:t>
      </w:r>
      <w:r w:rsidR="009B789B">
        <w:rPr>
          <w:rFonts w:ascii="Times New Roman" w:eastAsia="Times New Roman" w:hAnsi="Times New Roman" w:cs="Times New Roman"/>
          <w:sz w:val="24"/>
          <w:szCs w:val="24"/>
          <w:lang w:bidi="hr-HR"/>
        </w:rPr>
        <w:t>“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</w:p>
    <w:p w14:paraId="460EA5CE" w14:textId="77777777" w:rsidR="001A6098" w:rsidRPr="00D84271" w:rsidRDefault="001A6098" w:rsidP="001A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A5CF" w14:textId="1D460BAB" w:rsidR="001A6098" w:rsidRPr="00D84271" w:rsidRDefault="001A6098" w:rsidP="001A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Svako </w:t>
      </w:r>
      <w:r w:rsidR="005539FD">
        <w:rPr>
          <w:rFonts w:ascii="Times New Roman" w:eastAsia="Times New Roman" w:hAnsi="Times New Roman" w:cs="Times New Roman"/>
          <w:sz w:val="24"/>
          <w:szCs w:val="24"/>
          <w:lang w:bidi="hr-HR"/>
        </w:rPr>
        <w:t>poduzeće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koje se bavi izvozom roba i usluga može ustrojiti PUU </w:t>
      </w:r>
      <w:r w:rsidR="005539FD">
        <w:rPr>
          <w:rFonts w:ascii="Times New Roman" w:eastAsia="Times New Roman" w:hAnsi="Times New Roman" w:cs="Times New Roman"/>
          <w:sz w:val="24"/>
          <w:szCs w:val="24"/>
          <w:lang w:bidi="hr-HR"/>
        </w:rPr>
        <w:t>da bi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osigura</w:t>
      </w:r>
      <w:r w:rsidR="005539FD">
        <w:rPr>
          <w:rFonts w:ascii="Times New Roman" w:eastAsia="Times New Roman" w:hAnsi="Times New Roman" w:cs="Times New Roman"/>
          <w:sz w:val="24"/>
          <w:szCs w:val="24"/>
          <w:lang w:bidi="hr-HR"/>
        </w:rPr>
        <w:t>lo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5539FD">
        <w:rPr>
          <w:rFonts w:ascii="Times New Roman" w:eastAsia="Times New Roman" w:hAnsi="Times New Roman" w:cs="Times New Roman"/>
          <w:sz w:val="24"/>
          <w:szCs w:val="24"/>
          <w:lang w:bidi="hr-HR"/>
        </w:rPr>
        <w:t>da</w:t>
      </w:r>
      <w:r w:rsidR="00C55F95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se njegovim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A65582">
        <w:rPr>
          <w:rFonts w:ascii="Times New Roman" w:eastAsia="Times New Roman" w:hAnsi="Times New Roman" w:cs="Times New Roman"/>
          <w:sz w:val="24"/>
          <w:szCs w:val="24"/>
          <w:lang w:bidi="hr-HR"/>
        </w:rPr>
        <w:t>postupcima</w:t>
      </w:r>
      <w:r w:rsidR="00C55F95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ne krše nacionalni zakoni i propisi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C55F95">
        <w:rPr>
          <w:rFonts w:ascii="Times New Roman" w:eastAsia="Times New Roman" w:hAnsi="Times New Roman" w:cs="Times New Roman"/>
          <w:sz w:val="24"/>
          <w:szCs w:val="24"/>
          <w:lang w:bidi="hr-HR"/>
        </w:rPr>
        <w:t>o strateškoj kontroli trgovine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</w:p>
    <w:p w14:paraId="460EA5D0" w14:textId="77777777" w:rsidR="001A6098" w:rsidRPr="00D84271" w:rsidRDefault="001A6098" w:rsidP="001A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EA5D1" w14:textId="61DD3B4F" w:rsidR="001A6098" w:rsidRPr="00D84271" w:rsidRDefault="001A6098" w:rsidP="001A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Odgovornosti izvoznika s obzirom na </w:t>
      </w:r>
      <w:r w:rsidR="00A65582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stratešku kontrolu trgovine</w:t>
      </w:r>
      <w:r w:rsidRPr="00D84271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: </w:t>
      </w:r>
    </w:p>
    <w:p w14:paraId="460EA5D2" w14:textId="307E6D79" w:rsidR="001A6098" w:rsidRPr="00D84271" w:rsidRDefault="001A6098" w:rsidP="001A60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Razvrst</w:t>
      </w:r>
      <w:r w:rsidR="00A65582">
        <w:rPr>
          <w:rFonts w:ascii="Times New Roman" w:eastAsia="Times New Roman" w:hAnsi="Times New Roman" w:cs="Times New Roman"/>
          <w:sz w:val="24"/>
          <w:szCs w:val="24"/>
          <w:lang w:bidi="hr-HR"/>
        </w:rPr>
        <w:t>ati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rob</w:t>
      </w:r>
      <w:r w:rsidR="00A65582">
        <w:rPr>
          <w:rFonts w:ascii="Times New Roman" w:eastAsia="Times New Roman" w:hAnsi="Times New Roman" w:cs="Times New Roman"/>
          <w:sz w:val="24"/>
          <w:szCs w:val="24"/>
          <w:lang w:bidi="hr-HR"/>
        </w:rPr>
        <w:t>u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(roba) za otpremu</w:t>
      </w:r>
    </w:p>
    <w:p w14:paraId="460EA5D3" w14:textId="71041200" w:rsidR="001A6098" w:rsidRPr="00D84271" w:rsidRDefault="00A65582" w:rsidP="001A60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Utvrditi je li potrebna</w:t>
      </w:r>
      <w:r w:rsidR="001A6098"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izvozna dozvola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za određenu robu</w:t>
      </w:r>
      <w:r w:rsidR="001A6098"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ili se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ista</w:t>
      </w:r>
      <w:r w:rsidR="001A6098"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može izvoziti bez dozvole </w:t>
      </w:r>
    </w:p>
    <w:p w14:paraId="460EA5D4" w14:textId="1675C6BA" w:rsidR="001A6098" w:rsidRPr="00D84271" w:rsidRDefault="001A6098" w:rsidP="001A60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Provjeriti </w:t>
      </w:r>
      <w:r w:rsidR="00A65582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koja je krajnja uporaba i koji je krajnji 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korisnik</w:t>
      </w:r>
    </w:p>
    <w:p w14:paraId="460EA5D5" w14:textId="5F8CA5A1" w:rsidR="001A6098" w:rsidRPr="00D84271" w:rsidRDefault="001A6098" w:rsidP="001A60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Dostaviti cjelovit i </w:t>
      </w:r>
      <w:r w:rsidR="007E723F">
        <w:rPr>
          <w:rFonts w:ascii="Times New Roman" w:eastAsia="Times New Roman" w:hAnsi="Times New Roman" w:cs="Times New Roman"/>
          <w:sz w:val="24"/>
          <w:szCs w:val="24"/>
          <w:lang w:bidi="hr-HR"/>
        </w:rPr>
        <w:t>temeljit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zahtjev za izdavanje dozvole nadležnom </w:t>
      </w:r>
      <w:r w:rsidR="007E723F">
        <w:rPr>
          <w:rFonts w:ascii="Times New Roman" w:eastAsia="Times New Roman" w:hAnsi="Times New Roman" w:cs="Times New Roman"/>
          <w:sz w:val="24"/>
          <w:szCs w:val="24"/>
          <w:lang w:bidi="hr-HR"/>
        </w:rPr>
        <w:t>vladinom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tijelu</w:t>
      </w:r>
    </w:p>
    <w:p w14:paraId="460EA5D6" w14:textId="618AD301" w:rsidR="001A6098" w:rsidRPr="00D84271" w:rsidRDefault="007E723F" w:rsidP="001A60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Pripremiti detaljnu </w:t>
      </w:r>
      <w:r w:rsidR="001A6098"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izvoznu dokumentaciju </w:t>
      </w:r>
    </w:p>
    <w:p w14:paraId="460EA5D7" w14:textId="77777777" w:rsidR="001A6098" w:rsidRPr="00D84271" w:rsidRDefault="001A6098" w:rsidP="001A60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Voditi evidenciju u skladu s nacionalnim propisima</w:t>
      </w:r>
    </w:p>
    <w:p w14:paraId="460EA5D8" w14:textId="77777777" w:rsidR="001A6098" w:rsidRPr="00D84271" w:rsidRDefault="001A6098" w:rsidP="001A6098">
      <w:pPr>
        <w:rPr>
          <w:rFonts w:ascii="Times New Roman" w:hAnsi="Times New Roman" w:cs="Times New Roman"/>
        </w:rPr>
      </w:pPr>
      <w:r w:rsidRPr="00D84271">
        <w:rPr>
          <w:rFonts w:ascii="Times New Roman" w:eastAsia="Times New Roman" w:hAnsi="Times New Roman" w:cs="Times New Roman"/>
          <w:lang w:bidi="hr-HR"/>
        </w:rPr>
        <w:br w:type="page"/>
      </w:r>
    </w:p>
    <w:p w14:paraId="460EA5D9" w14:textId="0429244E" w:rsidR="001A6098" w:rsidRPr="00D84271" w:rsidRDefault="001A6098" w:rsidP="001A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271">
        <w:rPr>
          <w:rFonts w:ascii="Times New Roman" w:eastAsia="Times New Roman" w:hAnsi="Times New Roman" w:cs="Times New Roman"/>
          <w:sz w:val="24"/>
          <w:szCs w:val="24"/>
          <w:u w:val="single"/>
          <w:lang w:bidi="hr-HR"/>
        </w:rPr>
        <w:lastRenderedPageBreak/>
        <w:t>Otpremnici</w:t>
      </w:r>
      <w:r w:rsidR="00B02BEF">
        <w:rPr>
          <w:rFonts w:ascii="Times New Roman" w:eastAsia="Times New Roman" w:hAnsi="Times New Roman" w:cs="Times New Roman"/>
          <w:sz w:val="24"/>
          <w:szCs w:val="24"/>
          <w:u w:val="single"/>
          <w:lang w:bidi="hr-HR"/>
        </w:rPr>
        <w:t>:</w:t>
      </w:r>
      <w:r w:rsidRPr="00D84271">
        <w:rPr>
          <w:rFonts w:ascii="Times New Roman" w:eastAsia="Times New Roman" w:hAnsi="Times New Roman" w:cs="Times New Roman"/>
          <w:sz w:val="24"/>
          <w:szCs w:val="24"/>
          <w:u w:val="single"/>
          <w:lang w:bidi="hr-HR"/>
        </w:rPr>
        <w:t xml:space="preserve"> Odgovornosti </w:t>
      </w:r>
      <w:r w:rsidR="00B02BEF">
        <w:rPr>
          <w:rFonts w:ascii="Times New Roman" w:eastAsia="Times New Roman" w:hAnsi="Times New Roman" w:cs="Times New Roman"/>
          <w:sz w:val="24"/>
          <w:szCs w:val="24"/>
          <w:u w:val="single"/>
          <w:lang w:bidi="hr-HR"/>
        </w:rPr>
        <w:t>otpremnika</w:t>
      </w:r>
    </w:p>
    <w:p w14:paraId="460EA5DA" w14:textId="77777777" w:rsidR="001A6098" w:rsidRPr="00D84271" w:rsidRDefault="001A6098" w:rsidP="001A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A5DB" w14:textId="4A0C7CEC" w:rsidR="001A6098" w:rsidRPr="00D84271" w:rsidRDefault="008928B8" w:rsidP="001A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Rezolucija</w:t>
      </w:r>
      <w:r w:rsidR="001A6098"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Vijeća sigurnosti Ujedinjenih naroda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1540</w:t>
      </w:r>
      <w:r w:rsidR="001A6098"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navodi da u svrhu zaustavljanja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proliferacije</w:t>
      </w:r>
      <w:r w:rsidR="001A6098"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osjetljiv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e</w:t>
      </w:r>
      <w:r w:rsidR="001A6098"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rob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e</w:t>
      </w:r>
      <w:r w:rsidR="001A6098"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država mora ustrojiti, razvijati, provjeravati i održavati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odgovarajuće</w:t>
      </w:r>
      <w:r w:rsidR="001A6098"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 učinkovite nacionalne kontrole izvoza / provoza.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Također</w:t>
      </w:r>
      <w:r w:rsidR="001A6098"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država</w:t>
      </w:r>
      <w:r w:rsidR="001A6098"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mora ustrojiti i provoditi odgovarajuć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e</w:t>
      </w:r>
      <w:r w:rsidR="001A6098"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1A6098" w:rsidRPr="00C872DB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kaznen</w:t>
      </w:r>
      <w:r w:rsidRPr="00C872DB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e </w:t>
      </w:r>
      <w:r w:rsidR="001A6098" w:rsidRPr="00C872DB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ili građansk</w:t>
      </w:r>
      <w:r w:rsidRPr="00C872DB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opravne sankcije</w:t>
      </w:r>
      <w:r w:rsidR="001A6098" w:rsidRPr="00C872DB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</w:t>
      </w:r>
      <w:r w:rsidR="00C872DB" w:rsidRPr="00C872DB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zbog</w:t>
      </w:r>
      <w:r w:rsidR="001A6098" w:rsidRPr="00C872DB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kršenj</w:t>
      </w:r>
      <w:r w:rsidR="00C872DB" w:rsidRPr="00C872DB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a</w:t>
      </w:r>
      <w:r w:rsidR="001A6098" w:rsidRPr="00C872DB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zakona i propisa o </w:t>
      </w:r>
      <w:r w:rsidR="00C872DB" w:rsidRPr="00C872DB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strateškoj kontroli trgovine</w:t>
      </w:r>
      <w:r w:rsidR="001A6098"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. U nastavku se nalazi nekoliko primjera kontrole provoza i sankcija za nepoštivanje zakona</w:t>
      </w:r>
      <w:r w:rsidR="00F4542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 propisa</w:t>
      </w:r>
      <w:r w:rsidR="001A6098"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</w:p>
    <w:p w14:paraId="460EA5DD" w14:textId="77777777" w:rsidR="001A6098" w:rsidRPr="00D84271" w:rsidRDefault="001A6098" w:rsidP="001A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60EA5DE" w14:textId="77777777" w:rsidR="001A6098" w:rsidRPr="00D84271" w:rsidRDefault="001A6098" w:rsidP="001A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Sjedinjene Američke Države </w:t>
      </w:r>
    </w:p>
    <w:p w14:paraId="460EA5DF" w14:textId="26B355E3" w:rsidR="001A6098" w:rsidRPr="00D84271" w:rsidRDefault="001A6098" w:rsidP="001A6098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U SAD-u </w:t>
      </w:r>
      <w:r w:rsidR="002E5B6C">
        <w:rPr>
          <w:rFonts w:ascii="Times New Roman" w:eastAsia="Times New Roman" w:hAnsi="Times New Roman" w:cs="Times New Roman"/>
          <w:sz w:val="24"/>
          <w:szCs w:val="24"/>
          <w:lang w:bidi="hr-HR"/>
        </w:rPr>
        <w:t>se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2E5B6C">
        <w:rPr>
          <w:rFonts w:ascii="Times New Roman" w:eastAsia="Times New Roman" w:hAnsi="Times New Roman" w:cs="Times New Roman"/>
          <w:sz w:val="24"/>
          <w:szCs w:val="24"/>
          <w:lang w:bidi="hr-HR"/>
        </w:rPr>
        <w:t>propisima o izvozu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(EAR) </w:t>
      </w:r>
      <w:r w:rsidR="002E5B6C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dodjeljuje 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pravna odgovornost </w:t>
      </w:r>
      <w:r w:rsidR="002E5B6C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svim 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osobama koje imaju informacije, ovlaštenj</w:t>
      </w:r>
      <w:r w:rsidR="002E5B6C">
        <w:rPr>
          <w:rFonts w:ascii="Times New Roman" w:eastAsia="Times New Roman" w:hAnsi="Times New Roman" w:cs="Times New Roman"/>
          <w:sz w:val="24"/>
          <w:szCs w:val="24"/>
          <w:lang w:bidi="hr-HR"/>
        </w:rPr>
        <w:t>a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ili funkciju za</w:t>
      </w:r>
      <w:r w:rsidR="002E5B6C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provođenje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izvozn</w:t>
      </w:r>
      <w:r w:rsidR="002E5B6C">
        <w:rPr>
          <w:rFonts w:ascii="Times New Roman" w:eastAsia="Times New Roman" w:hAnsi="Times New Roman" w:cs="Times New Roman"/>
          <w:sz w:val="24"/>
          <w:szCs w:val="24"/>
          <w:lang w:bidi="hr-HR"/>
        </w:rPr>
        <w:t>ih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transakcij</w:t>
      </w:r>
      <w:r w:rsidR="002E5B6C">
        <w:rPr>
          <w:rFonts w:ascii="Times New Roman" w:eastAsia="Times New Roman" w:hAnsi="Times New Roman" w:cs="Times New Roman"/>
          <w:sz w:val="24"/>
          <w:szCs w:val="24"/>
          <w:lang w:bidi="hr-HR"/>
        </w:rPr>
        <w:t>a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koje podliježu </w:t>
      </w:r>
      <w:r w:rsidR="002E5B6C">
        <w:rPr>
          <w:rFonts w:ascii="Times New Roman" w:eastAsia="Times New Roman" w:hAnsi="Times New Roman" w:cs="Times New Roman"/>
          <w:sz w:val="24"/>
          <w:szCs w:val="24"/>
          <w:lang w:bidi="hr-HR"/>
        </w:rPr>
        <w:t>propisima o izvozu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</w:p>
    <w:p w14:paraId="460EA5E0" w14:textId="705AEDEF" w:rsidR="001A6098" w:rsidRPr="00D84271" w:rsidRDefault="001A6098" w:rsidP="001A609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Prema </w:t>
      </w:r>
      <w:r w:rsidR="002E5B6C">
        <w:rPr>
          <w:rFonts w:ascii="Times New Roman" w:eastAsia="Times New Roman" w:hAnsi="Times New Roman" w:cs="Times New Roman"/>
          <w:sz w:val="24"/>
          <w:szCs w:val="24"/>
          <w:lang w:bidi="hr-HR"/>
        </w:rPr>
        <w:t>propisima o izvozu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, </w:t>
      </w:r>
      <w:r w:rsidR="002E5B6C">
        <w:rPr>
          <w:rFonts w:ascii="Times New Roman" w:eastAsia="Times New Roman" w:hAnsi="Times New Roman" w:cs="Times New Roman"/>
          <w:sz w:val="24"/>
          <w:szCs w:val="24"/>
          <w:lang w:bidi="hr-HR"/>
        </w:rPr>
        <w:t>otpremnici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se mogu smatrati odgovornim čak i kada njihovo postupanje ovisi o informacijama ili uputama koje dobiju od korisnika njihovih usluga.</w:t>
      </w:r>
    </w:p>
    <w:p w14:paraId="460EA5E1" w14:textId="51D85140" w:rsidR="001A6098" w:rsidRPr="00D84271" w:rsidRDefault="001A6098" w:rsidP="001A609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Prema </w:t>
      </w:r>
      <w:r w:rsidR="002E5B6C">
        <w:rPr>
          <w:rFonts w:ascii="Times New Roman" w:eastAsia="Times New Roman" w:hAnsi="Times New Roman" w:cs="Times New Roman"/>
          <w:sz w:val="24"/>
          <w:szCs w:val="24"/>
          <w:lang w:bidi="hr-HR"/>
        </w:rPr>
        <w:t>propisima o izvozu,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2E5B6C">
        <w:rPr>
          <w:rFonts w:ascii="Times New Roman" w:eastAsia="Times New Roman" w:hAnsi="Times New Roman" w:cs="Times New Roman"/>
          <w:sz w:val="24"/>
          <w:szCs w:val="24"/>
          <w:lang w:bidi="hr-HR"/>
        </w:rPr>
        <w:t>pogrešno prikazivanje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 lažne izjave na izvoznim dokumentima mogu dovesti do novčanih kazni u visini od 125.000</w:t>
      </w:r>
      <w:r w:rsidR="002E5B6C">
        <w:rPr>
          <w:rFonts w:ascii="Times New Roman" w:eastAsia="Times New Roman" w:hAnsi="Times New Roman" w:cs="Times New Roman"/>
          <w:sz w:val="24"/>
          <w:szCs w:val="24"/>
          <w:lang w:bidi="hr-HR"/>
        </w:rPr>
        <w:t>,00 USD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do 250.000</w:t>
      </w:r>
      <w:r w:rsidR="002E5B6C">
        <w:rPr>
          <w:rFonts w:ascii="Times New Roman" w:eastAsia="Times New Roman" w:hAnsi="Times New Roman" w:cs="Times New Roman"/>
          <w:sz w:val="24"/>
          <w:szCs w:val="24"/>
          <w:lang w:bidi="hr-HR"/>
        </w:rPr>
        <w:t>,00 USD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po </w:t>
      </w:r>
      <w:r w:rsidR="002E5B6C">
        <w:rPr>
          <w:rFonts w:ascii="Times New Roman" w:eastAsia="Times New Roman" w:hAnsi="Times New Roman" w:cs="Times New Roman"/>
          <w:sz w:val="24"/>
          <w:szCs w:val="24"/>
          <w:lang w:bidi="hr-HR"/>
        </w:rPr>
        <w:t>prijestupu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(ovisno o tome je li kršenje zakona dobrovoljno priznato).</w:t>
      </w:r>
    </w:p>
    <w:p w14:paraId="460EA5E3" w14:textId="77777777" w:rsidR="001A6098" w:rsidRPr="00D84271" w:rsidRDefault="001A6098" w:rsidP="001A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460EA5E4" w14:textId="77777777" w:rsidR="001A6098" w:rsidRPr="00D84271" w:rsidRDefault="001A6098" w:rsidP="001A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Japan</w:t>
      </w:r>
    </w:p>
    <w:p w14:paraId="460EA5E5" w14:textId="2BF0D64F" w:rsidR="001A6098" w:rsidRPr="00D84271" w:rsidRDefault="001A6098" w:rsidP="001A609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b/>
          <w:noProof/>
          <w:sz w:val="24"/>
          <w:szCs w:val="24"/>
          <w:lang w:bidi="hr-HR"/>
        </w:rPr>
        <w:drawing>
          <wp:anchor distT="0" distB="0" distL="114300" distR="114300" simplePos="0" relativeHeight="251664384" behindDoc="0" locked="0" layoutInCell="1" allowOverlap="1" wp14:anchorId="460EA5F9" wp14:editId="460EA5FA">
            <wp:simplePos x="0" y="0"/>
            <wp:positionH relativeFrom="margin">
              <wp:posOffset>4543425</wp:posOffset>
            </wp:positionH>
            <wp:positionV relativeFrom="margin">
              <wp:posOffset>4578350</wp:posOffset>
            </wp:positionV>
            <wp:extent cx="1360805" cy="923925"/>
            <wp:effectExtent l="19050" t="19050" r="10795" b="2857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an-flag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923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Japanski Zakon o vanjskoj razmjeni i trgovini predviđa posebne kazne za kršenja </w:t>
      </w:r>
      <w:r w:rsidR="00D83BC5">
        <w:rPr>
          <w:rFonts w:ascii="Times New Roman" w:eastAsia="Times New Roman" w:hAnsi="Times New Roman" w:cs="Times New Roman"/>
          <w:sz w:val="24"/>
          <w:szCs w:val="24"/>
          <w:lang w:bidi="hr-HR"/>
        </w:rPr>
        <w:t>propisa o strateškoj kontroli trgovine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, uključujući i neovlašteni provoz stratešk</w:t>
      </w:r>
      <w:r w:rsidR="00D83BC5">
        <w:rPr>
          <w:rFonts w:ascii="Times New Roman" w:eastAsia="Times New Roman" w:hAnsi="Times New Roman" w:cs="Times New Roman"/>
          <w:sz w:val="24"/>
          <w:szCs w:val="24"/>
          <w:lang w:bidi="hr-HR"/>
        </w:rPr>
        <w:t>e robe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</w:p>
    <w:p w14:paraId="460EA5E6" w14:textId="6C76B8ED" w:rsidR="001A6098" w:rsidRPr="00D84271" w:rsidRDefault="001A6098" w:rsidP="001A609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Kazne za prekršaje vezane za </w:t>
      </w:r>
      <w:r w:rsidR="00D83BC5">
        <w:rPr>
          <w:rFonts w:ascii="Times New Roman" w:eastAsia="Times New Roman" w:hAnsi="Times New Roman" w:cs="Times New Roman"/>
          <w:sz w:val="24"/>
          <w:szCs w:val="24"/>
          <w:lang w:bidi="hr-HR"/>
        </w:rPr>
        <w:t>proliferaciju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oružja za masovno uništenje mogu dovesti do </w:t>
      </w:r>
      <w:r w:rsidR="00F24EC9">
        <w:rPr>
          <w:rFonts w:ascii="Times New Roman" w:eastAsia="Times New Roman" w:hAnsi="Times New Roman" w:cs="Times New Roman"/>
          <w:sz w:val="24"/>
          <w:szCs w:val="24"/>
          <w:lang w:bidi="hr-HR"/>
        </w:rPr>
        <w:t>kazne zatvora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u trajanju do </w:t>
      </w:r>
      <w:r w:rsidRPr="00D83BC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10 godina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</w:p>
    <w:p w14:paraId="460EA5E7" w14:textId="21A15329" w:rsidR="001A6098" w:rsidRPr="00D84271" w:rsidRDefault="001A6098" w:rsidP="001A609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Kazne za prekršaje koji nisu vezani uz </w:t>
      </w:r>
      <w:r w:rsidR="00F24EC9">
        <w:rPr>
          <w:rFonts w:ascii="Times New Roman" w:eastAsia="Times New Roman" w:hAnsi="Times New Roman" w:cs="Times New Roman"/>
          <w:sz w:val="24"/>
          <w:szCs w:val="24"/>
          <w:lang w:bidi="hr-HR"/>
        </w:rPr>
        <w:t>proliferaciju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oružja za masovno uništenje mogu dovesti do </w:t>
      </w:r>
      <w:r w:rsidR="00F24EC9">
        <w:rPr>
          <w:rFonts w:ascii="Times New Roman" w:eastAsia="Times New Roman" w:hAnsi="Times New Roman" w:cs="Times New Roman"/>
          <w:sz w:val="24"/>
          <w:szCs w:val="24"/>
          <w:lang w:bidi="hr-HR"/>
        </w:rPr>
        <w:t>kazne zatvora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u trajanju do </w:t>
      </w:r>
      <w:r w:rsidRPr="00F24EC9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7 godina</w:t>
      </w:r>
      <w:r w:rsidR="00F24EC9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.</w:t>
      </w:r>
    </w:p>
    <w:p w14:paraId="460EA5E8" w14:textId="77777777" w:rsidR="001A6098" w:rsidRPr="00D84271" w:rsidRDefault="001A6098" w:rsidP="001A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EA5E9" w14:textId="77777777" w:rsidR="001A6098" w:rsidRPr="00D84271" w:rsidRDefault="001A6098" w:rsidP="001A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EA5EA" w14:textId="77777777" w:rsidR="001A6098" w:rsidRPr="00D84271" w:rsidRDefault="001A6098" w:rsidP="001A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Estonija</w:t>
      </w:r>
    </w:p>
    <w:p w14:paraId="460EA5EB" w14:textId="09CCDE23" w:rsidR="001A6098" w:rsidRPr="00D84271" w:rsidRDefault="001A6098" w:rsidP="001A609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noProof/>
          <w:sz w:val="24"/>
          <w:szCs w:val="24"/>
          <w:lang w:bidi="hr-HR"/>
        </w:rPr>
        <w:drawing>
          <wp:anchor distT="0" distB="0" distL="114300" distR="114300" simplePos="0" relativeHeight="251661312" behindDoc="0" locked="0" layoutInCell="1" allowOverlap="1" wp14:anchorId="460EA5FB" wp14:editId="460EA5FC">
            <wp:simplePos x="0" y="0"/>
            <wp:positionH relativeFrom="margin">
              <wp:posOffset>4546600</wp:posOffset>
            </wp:positionH>
            <wp:positionV relativeFrom="margin">
              <wp:posOffset>6784975</wp:posOffset>
            </wp:positionV>
            <wp:extent cx="1367155" cy="914400"/>
            <wp:effectExtent l="19050" t="19050" r="23495" b="1905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onia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91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U Estoniji</w:t>
      </w:r>
      <w:r w:rsidR="000004B5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4102A1">
        <w:rPr>
          <w:rFonts w:ascii="Times New Roman" w:eastAsia="Times New Roman" w:hAnsi="Times New Roman" w:cs="Times New Roman"/>
          <w:sz w:val="24"/>
          <w:szCs w:val="24"/>
          <w:lang w:bidi="hr-HR"/>
        </w:rPr>
        <w:t>pošiljke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u provozu moraju imati dozvolu </w:t>
      </w:r>
      <w:r w:rsidR="004102A1">
        <w:rPr>
          <w:rFonts w:ascii="Times New Roman" w:eastAsia="Times New Roman" w:hAnsi="Times New Roman" w:cs="Times New Roman"/>
          <w:sz w:val="24"/>
          <w:szCs w:val="24"/>
          <w:lang w:bidi="hr-HR"/>
        </w:rPr>
        <w:t>kada se roba s dvojnom namjenom provozi kroz Estoniju iz države koja nije članica EU-a u neku drugu državu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ili ako </w:t>
      </w:r>
      <w:r w:rsidRPr="000E2A18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rob</w:t>
      </w:r>
      <w:r w:rsidR="000E2A18" w:rsidRPr="000E2A18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a</w:t>
      </w:r>
      <w:r w:rsidRPr="000E2A18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s vojnom namjenom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0E2A18">
        <w:rPr>
          <w:rFonts w:ascii="Times New Roman" w:eastAsia="Times New Roman" w:hAnsi="Times New Roman" w:cs="Times New Roman"/>
          <w:sz w:val="24"/>
          <w:szCs w:val="24"/>
          <w:lang w:bidi="hr-HR"/>
        </w:rPr>
        <w:t>prolazi kroz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Estonij</w:t>
      </w:r>
      <w:r w:rsidR="000E2A18">
        <w:rPr>
          <w:rFonts w:ascii="Times New Roman" w:eastAsia="Times New Roman" w:hAnsi="Times New Roman" w:cs="Times New Roman"/>
          <w:sz w:val="24"/>
          <w:szCs w:val="24"/>
          <w:lang w:bidi="hr-HR"/>
        </w:rPr>
        <w:t>u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bez obzira na </w:t>
      </w:r>
      <w:r w:rsidR="000E2A18">
        <w:rPr>
          <w:rFonts w:ascii="Times New Roman" w:eastAsia="Times New Roman" w:hAnsi="Times New Roman" w:cs="Times New Roman"/>
          <w:sz w:val="24"/>
          <w:szCs w:val="24"/>
          <w:lang w:bidi="hr-HR"/>
        </w:rPr>
        <w:t>njezino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krajnje odredište. </w:t>
      </w:r>
    </w:p>
    <w:p w14:paraId="460EA5EC" w14:textId="43589762" w:rsidR="001A6098" w:rsidRPr="00D84271" w:rsidRDefault="001A6098" w:rsidP="001A609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Povrede </w:t>
      </w:r>
      <w:r w:rsidR="000E2A18">
        <w:rPr>
          <w:rFonts w:ascii="Times New Roman" w:eastAsia="Times New Roman" w:hAnsi="Times New Roman" w:cs="Times New Roman"/>
          <w:sz w:val="24"/>
          <w:szCs w:val="24"/>
          <w:lang w:bidi="hr-HR"/>
        </w:rPr>
        <w:t>navedenih propisa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mogu dovesti do </w:t>
      </w:r>
      <w:r w:rsidRPr="000E2A18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administrativni</w:t>
      </w:r>
      <w:r w:rsidR="000E2A18" w:rsidRPr="000E2A18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h</w:t>
      </w:r>
      <w:r w:rsidRPr="000E2A18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i financijskih kazni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. Novčane kazne u Estoniji mogu </w:t>
      </w:r>
      <w:r w:rsidR="000E2A18">
        <w:rPr>
          <w:rFonts w:ascii="Times New Roman" w:eastAsia="Times New Roman" w:hAnsi="Times New Roman" w:cs="Times New Roman"/>
          <w:sz w:val="24"/>
          <w:szCs w:val="24"/>
          <w:lang w:bidi="hr-HR"/>
        </w:rPr>
        <w:t>dostići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iznos </w:t>
      </w:r>
      <w:r w:rsidR="000E2A18">
        <w:rPr>
          <w:rFonts w:ascii="Times New Roman" w:eastAsia="Times New Roman" w:hAnsi="Times New Roman" w:cs="Times New Roman"/>
          <w:sz w:val="24"/>
          <w:szCs w:val="24"/>
          <w:lang w:bidi="hr-HR"/>
        </w:rPr>
        <w:t>do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3.205</w:t>
      </w:r>
      <w:r w:rsidR="000E2A18">
        <w:rPr>
          <w:rFonts w:ascii="Times New Roman" w:eastAsia="Times New Roman" w:hAnsi="Times New Roman" w:cs="Times New Roman"/>
          <w:sz w:val="24"/>
          <w:szCs w:val="24"/>
          <w:lang w:bidi="hr-HR"/>
        </w:rPr>
        <w:t>,00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0E2A18">
        <w:rPr>
          <w:rFonts w:ascii="Times New Roman" w:eastAsia="Times New Roman" w:hAnsi="Times New Roman" w:cs="Times New Roman"/>
          <w:sz w:val="24"/>
          <w:szCs w:val="24"/>
          <w:lang w:bidi="hr-HR"/>
        </w:rPr>
        <w:t>eura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</w:p>
    <w:p w14:paraId="460EA5ED" w14:textId="77777777" w:rsidR="001A6098" w:rsidRPr="00D84271" w:rsidRDefault="001A6098" w:rsidP="001A6098">
      <w:pPr>
        <w:rPr>
          <w:rFonts w:ascii="Times New Roman" w:hAnsi="Times New Roman" w:cs="Times New Roman"/>
          <w:b/>
          <w:bCs/>
        </w:rPr>
      </w:pPr>
      <w:r w:rsidRPr="00D84271">
        <w:rPr>
          <w:rFonts w:ascii="Times New Roman" w:eastAsia="Times New Roman" w:hAnsi="Times New Roman" w:cs="Times New Roman"/>
          <w:b/>
          <w:lang w:bidi="hr-HR"/>
        </w:rPr>
        <w:br w:type="page"/>
      </w:r>
    </w:p>
    <w:p w14:paraId="460EA5EE" w14:textId="23F488AD" w:rsidR="001A6098" w:rsidRPr="00D84271" w:rsidRDefault="00DD3E4F" w:rsidP="001A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lastRenderedPageBreak/>
        <w:t>Posebno upravno područje Hong Kong</w:t>
      </w:r>
    </w:p>
    <w:p w14:paraId="460EA5EF" w14:textId="023D1423" w:rsidR="001A6098" w:rsidRPr="00D84271" w:rsidRDefault="001A6098" w:rsidP="001A609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8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4271">
        <w:rPr>
          <w:rFonts w:ascii="Times New Roman" w:eastAsia="Times New Roman" w:hAnsi="Times New Roman" w:cs="Times New Roman"/>
          <w:noProof/>
          <w:sz w:val="24"/>
          <w:szCs w:val="24"/>
          <w:lang w:bidi="hr-HR"/>
        </w:rPr>
        <w:drawing>
          <wp:anchor distT="0" distB="0" distL="114300" distR="114300" simplePos="0" relativeHeight="251662336" behindDoc="0" locked="0" layoutInCell="1" allowOverlap="1" wp14:anchorId="460EA5FD" wp14:editId="460EA5FE">
            <wp:simplePos x="0" y="0"/>
            <wp:positionH relativeFrom="margin">
              <wp:posOffset>4558030</wp:posOffset>
            </wp:positionH>
            <wp:positionV relativeFrom="margin">
              <wp:posOffset>195580</wp:posOffset>
            </wp:positionV>
            <wp:extent cx="1357630" cy="903605"/>
            <wp:effectExtent l="19050" t="19050" r="13970" b="1079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sar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903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Uredba o uvozu i izvozu, odjeljak 2</w:t>
      </w:r>
      <w:r w:rsidR="00205538"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definira </w:t>
      </w:r>
      <w:r w:rsidR="00205538">
        <w:rPr>
          <w:rFonts w:ascii="Times New Roman" w:eastAsia="Times New Roman" w:hAnsi="Times New Roman" w:cs="Times New Roman"/>
          <w:sz w:val="24"/>
          <w:szCs w:val="24"/>
          <w:lang w:bidi="hr-HR"/>
        </w:rPr>
        <w:t>„</w:t>
      </w:r>
      <w:r w:rsidRPr="00205538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predmet u provozu</w:t>
      </w:r>
      <w:r w:rsidR="00205538">
        <w:rPr>
          <w:rFonts w:ascii="Times New Roman" w:eastAsia="Times New Roman" w:hAnsi="Times New Roman" w:cs="Times New Roman"/>
          <w:sz w:val="24"/>
          <w:szCs w:val="24"/>
          <w:lang w:bidi="hr-HR"/>
        </w:rPr>
        <w:t>“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kao predmet koji</w:t>
      </w:r>
      <w:r w:rsidR="00205538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: 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(a) je </w:t>
      </w:r>
      <w:r w:rsidR="00205538">
        <w:rPr>
          <w:rFonts w:ascii="Times New Roman" w:eastAsia="Times New Roman" w:hAnsi="Times New Roman" w:cs="Times New Roman"/>
          <w:sz w:val="24"/>
          <w:szCs w:val="24"/>
          <w:lang w:bidi="hr-HR"/>
        </w:rPr>
        <w:t>dovezen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u Hong Kong isključivo u svrhu njegovog </w:t>
      </w:r>
      <w:r w:rsidR="00205538">
        <w:rPr>
          <w:rFonts w:ascii="Times New Roman" w:eastAsia="Times New Roman" w:hAnsi="Times New Roman" w:cs="Times New Roman"/>
          <w:sz w:val="24"/>
          <w:szCs w:val="24"/>
          <w:lang w:bidi="hr-HR"/>
        </w:rPr>
        <w:t>iznošenja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iz Hong Konga; i (b) ostaje u svakom trenutku u ili na plovilu ili zrakoplovu u ili na kojem je </w:t>
      </w:r>
      <w:r w:rsidR="00205538">
        <w:rPr>
          <w:rFonts w:ascii="Times New Roman" w:eastAsia="Times New Roman" w:hAnsi="Times New Roman" w:cs="Times New Roman"/>
          <w:sz w:val="24"/>
          <w:szCs w:val="24"/>
          <w:lang w:bidi="hr-HR"/>
        </w:rPr>
        <w:t>dovezen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u Hong Kong</w:t>
      </w:r>
      <w:r w:rsidR="00205538"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</w:p>
    <w:p w14:paraId="460EA5F0" w14:textId="18E782B1" w:rsidR="00BE4A77" w:rsidRPr="00D84271" w:rsidRDefault="001A6098" w:rsidP="001A609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Odjeljak 6</w:t>
      </w:r>
      <w:r w:rsidR="00205538"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A: </w:t>
      </w:r>
      <w:r w:rsidR="00205538">
        <w:rPr>
          <w:rFonts w:ascii="Times New Roman" w:eastAsia="Times New Roman" w:hAnsi="Times New Roman" w:cs="Times New Roman"/>
          <w:sz w:val="24"/>
          <w:szCs w:val="24"/>
          <w:lang w:bidi="hr-HR"/>
        </w:rPr>
        <w:t>„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Predmet u provozu</w:t>
      </w:r>
      <w:r w:rsidR="00205538">
        <w:rPr>
          <w:rFonts w:ascii="Times New Roman" w:eastAsia="Times New Roman" w:hAnsi="Times New Roman" w:cs="Times New Roman"/>
          <w:sz w:val="24"/>
          <w:szCs w:val="24"/>
          <w:lang w:bidi="hr-HR"/>
        </w:rPr>
        <w:t>“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[naveden </w:t>
      </w:r>
      <w:r w:rsidR="00205538">
        <w:rPr>
          <w:rFonts w:ascii="Times New Roman" w:eastAsia="Times New Roman" w:hAnsi="Times New Roman" w:cs="Times New Roman"/>
          <w:sz w:val="24"/>
          <w:szCs w:val="24"/>
          <w:lang w:bidi="hr-HR"/>
        </w:rPr>
        <w:t>u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205538">
        <w:rPr>
          <w:rFonts w:ascii="Times New Roman" w:eastAsia="Times New Roman" w:hAnsi="Times New Roman" w:cs="Times New Roman"/>
          <w:sz w:val="24"/>
          <w:szCs w:val="24"/>
          <w:lang w:bidi="hr-HR"/>
        </w:rPr>
        <w:t>P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opisu br. 2 *] zahtijeva dozvolu koju izdaje </w:t>
      </w:r>
      <w:r w:rsidR="00205538">
        <w:rPr>
          <w:rFonts w:ascii="Times New Roman" w:eastAsia="Times New Roman" w:hAnsi="Times New Roman" w:cs="Times New Roman"/>
          <w:sz w:val="24"/>
          <w:szCs w:val="24"/>
          <w:lang w:bidi="hr-HR"/>
        </w:rPr>
        <w:t>d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irektor. </w:t>
      </w:r>
      <w:r w:rsidR="00205538">
        <w:rPr>
          <w:rFonts w:ascii="Times New Roman" w:eastAsia="Times New Roman" w:hAnsi="Times New Roman" w:cs="Times New Roman"/>
          <w:sz w:val="24"/>
          <w:szCs w:val="24"/>
          <w:lang w:bidi="hr-HR"/>
        </w:rPr>
        <w:t>Prekršaj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205538">
        <w:rPr>
          <w:rFonts w:ascii="Times New Roman" w:eastAsia="Times New Roman" w:hAnsi="Times New Roman" w:cs="Times New Roman"/>
          <w:sz w:val="24"/>
          <w:szCs w:val="24"/>
          <w:lang w:bidi="hr-HR"/>
        </w:rPr>
        <w:t>„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podliježe novčanoj kazni </w:t>
      </w:r>
      <w:r w:rsidR="00233A23">
        <w:rPr>
          <w:rFonts w:ascii="Times New Roman" w:eastAsia="Times New Roman" w:hAnsi="Times New Roman" w:cs="Times New Roman"/>
          <w:sz w:val="24"/>
          <w:szCs w:val="24"/>
          <w:lang w:bidi="hr-HR"/>
        </w:rPr>
        <w:t>u skraćenom postupku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u visini od 500.000</w:t>
      </w:r>
      <w:r w:rsidR="00205538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233A23">
        <w:rPr>
          <w:rFonts w:ascii="Times New Roman" w:hAnsi="Times New Roman" w:cs="Times New Roman"/>
          <w:sz w:val="24"/>
          <w:szCs w:val="24"/>
        </w:rPr>
        <w:t>HKD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 kazni zatvora u trajanju od dvije godine; prema osudi na temelju optužnice na </w:t>
      </w:r>
      <w:r w:rsidRPr="00233A23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neograničenu novčanu kaznu</w:t>
      </w:r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 </w:t>
      </w:r>
      <w:bookmarkStart w:id="0" w:name="_GoBack"/>
      <w:r w:rsidRPr="007D54F2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kaznu zatvora u trajanju od 7 godina</w:t>
      </w:r>
      <w:bookmarkEnd w:id="0"/>
      <w:r w:rsidRPr="00D84271">
        <w:rPr>
          <w:rFonts w:ascii="Times New Roman" w:eastAsia="Times New Roman" w:hAnsi="Times New Roman" w:cs="Times New Roman"/>
          <w:sz w:val="24"/>
          <w:szCs w:val="24"/>
          <w:lang w:bidi="hr-HR"/>
        </w:rPr>
        <w:t>.“</w:t>
      </w:r>
      <w:r w:rsidRPr="00D84271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</w:t>
      </w:r>
      <w:r w:rsidRPr="00D84271">
        <w:rPr>
          <w:rFonts w:ascii="Times New Roman" w:eastAsia="Times New Roman" w:hAnsi="Times New Roman" w:cs="Times New Roman"/>
          <w:sz w:val="24"/>
          <w:szCs w:val="24"/>
          <w:u w:val="single"/>
          <w:lang w:bidi="hr-HR"/>
        </w:rPr>
        <w:t>Napomena:</w:t>
      </w:r>
      <w:r w:rsidRPr="00D84271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 xml:space="preserve"> Dozvola je neophodna za provoz </w:t>
      </w:r>
      <w:r w:rsidR="00233A23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>robe</w:t>
      </w:r>
      <w:r w:rsidRPr="00D84271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 xml:space="preserve"> koj</w:t>
      </w:r>
      <w:r w:rsidR="00233A23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>a</w:t>
      </w:r>
      <w:r w:rsidRPr="00D84271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 xml:space="preserve"> se nalaz</w:t>
      </w:r>
      <w:r w:rsidR="00233A23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>e</w:t>
      </w:r>
      <w:r w:rsidRPr="00D84271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 xml:space="preserve"> na popisu br. 2. Popis br. 2 sadrži određena streljiva, </w:t>
      </w:r>
      <w:r w:rsidR="00233A23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>robu za proizvodnju nuklearnog oružja</w:t>
      </w:r>
      <w:r w:rsidRPr="00D84271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 xml:space="preserve"> i </w:t>
      </w:r>
      <w:r w:rsidR="00233A23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>robu</w:t>
      </w:r>
      <w:r w:rsidRPr="00D84271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 xml:space="preserve"> s dvojnom namjenom</w:t>
      </w:r>
      <w:r w:rsidR="00233A23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 xml:space="preserve"> za proizvodnju nuklearnog oružja,</w:t>
      </w:r>
      <w:r w:rsidRPr="00D84271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 xml:space="preserve"> </w:t>
      </w:r>
      <w:r w:rsidR="00233A23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>robu</w:t>
      </w:r>
      <w:r w:rsidRPr="00D84271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 xml:space="preserve"> vezan</w:t>
      </w:r>
      <w:r w:rsidR="00233A23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>u</w:t>
      </w:r>
      <w:r w:rsidRPr="00D84271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 xml:space="preserve"> uz oružje za masovno uništenje i </w:t>
      </w:r>
      <w:r w:rsidR="004F0594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>povezane</w:t>
      </w:r>
      <w:r w:rsidRPr="00D84271">
        <w:rPr>
          <w:rFonts w:ascii="Times New Roman" w:eastAsia="Times New Roman" w:hAnsi="Times New Roman" w:cs="Times New Roman"/>
          <w:i/>
          <w:sz w:val="24"/>
          <w:szCs w:val="24"/>
          <w:lang w:bidi="hr-HR"/>
        </w:rPr>
        <w:t xml:space="preserve"> tehničke informacije.</w:t>
      </w:r>
    </w:p>
    <w:sectPr w:rsidR="00BE4A77" w:rsidRPr="00D84271" w:rsidSect="0031324E">
      <w:footerReference w:type="default" r:id="rId1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4EFBD" w14:textId="77777777" w:rsidR="009A7F80" w:rsidRDefault="009A7F80" w:rsidP="006F2B1A">
      <w:pPr>
        <w:spacing w:after="0" w:line="240" w:lineRule="auto"/>
      </w:pPr>
      <w:r>
        <w:separator/>
      </w:r>
    </w:p>
  </w:endnote>
  <w:endnote w:type="continuationSeparator" w:id="0">
    <w:p w14:paraId="3C46E45A" w14:textId="77777777" w:rsidR="009A7F80" w:rsidRDefault="009A7F80" w:rsidP="006F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45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EA603" w14:textId="22BA2871" w:rsidR="004F1B60" w:rsidRDefault="004F1B60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097F5E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460EA604" w14:textId="77777777" w:rsidR="004F1B60" w:rsidRDefault="004F1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F6BD4" w14:textId="77777777" w:rsidR="009A7F80" w:rsidRDefault="009A7F80" w:rsidP="006F2B1A">
      <w:pPr>
        <w:spacing w:after="0" w:line="240" w:lineRule="auto"/>
      </w:pPr>
      <w:r>
        <w:separator/>
      </w:r>
    </w:p>
  </w:footnote>
  <w:footnote w:type="continuationSeparator" w:id="0">
    <w:p w14:paraId="64BC9C44" w14:textId="77777777" w:rsidR="009A7F80" w:rsidRDefault="009A7F80" w:rsidP="006F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446"/>
    <w:multiLevelType w:val="hybridMultilevel"/>
    <w:tmpl w:val="EFFE76DC"/>
    <w:lvl w:ilvl="0" w:tplc="487E78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44D"/>
    <w:multiLevelType w:val="hybridMultilevel"/>
    <w:tmpl w:val="1E0E7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2CB1"/>
    <w:multiLevelType w:val="hybridMultilevel"/>
    <w:tmpl w:val="80E0ABFE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14DAE"/>
    <w:multiLevelType w:val="hybridMultilevel"/>
    <w:tmpl w:val="7D383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C2C26"/>
    <w:multiLevelType w:val="hybridMultilevel"/>
    <w:tmpl w:val="CDF81F66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A3797"/>
    <w:multiLevelType w:val="hybridMultilevel"/>
    <w:tmpl w:val="C0CC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A61B6"/>
    <w:multiLevelType w:val="hybridMultilevel"/>
    <w:tmpl w:val="7ED8B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E5C45"/>
    <w:multiLevelType w:val="hybridMultilevel"/>
    <w:tmpl w:val="EC226D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1712D"/>
    <w:multiLevelType w:val="hybridMultilevel"/>
    <w:tmpl w:val="4AB2027A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9542C"/>
    <w:multiLevelType w:val="hybridMultilevel"/>
    <w:tmpl w:val="E0A00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F1FAE"/>
    <w:multiLevelType w:val="hybridMultilevel"/>
    <w:tmpl w:val="492440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040341"/>
    <w:multiLevelType w:val="hybridMultilevel"/>
    <w:tmpl w:val="FEDE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5426"/>
    <w:multiLevelType w:val="hybridMultilevel"/>
    <w:tmpl w:val="08AC2FD4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460E9"/>
    <w:multiLevelType w:val="hybridMultilevel"/>
    <w:tmpl w:val="059CA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36E08"/>
    <w:multiLevelType w:val="hybridMultilevel"/>
    <w:tmpl w:val="048CABAC"/>
    <w:lvl w:ilvl="0" w:tplc="5D0E6D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E702F"/>
    <w:multiLevelType w:val="hybridMultilevel"/>
    <w:tmpl w:val="13DE6F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EB53BD"/>
    <w:multiLevelType w:val="hybridMultilevel"/>
    <w:tmpl w:val="D93C84BA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E438D"/>
    <w:multiLevelType w:val="hybridMultilevel"/>
    <w:tmpl w:val="96501B68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159FC"/>
    <w:multiLevelType w:val="hybridMultilevel"/>
    <w:tmpl w:val="A06A9A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0B72BC"/>
    <w:multiLevelType w:val="hybridMultilevel"/>
    <w:tmpl w:val="3D6E00B6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26A6B"/>
    <w:multiLevelType w:val="hybridMultilevel"/>
    <w:tmpl w:val="BEF43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F19E7"/>
    <w:multiLevelType w:val="hybridMultilevel"/>
    <w:tmpl w:val="C7DC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84BB8"/>
    <w:multiLevelType w:val="hybridMultilevel"/>
    <w:tmpl w:val="18283B2E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74BBC"/>
    <w:multiLevelType w:val="hybridMultilevel"/>
    <w:tmpl w:val="67F0DA9E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A08FD"/>
    <w:multiLevelType w:val="hybridMultilevel"/>
    <w:tmpl w:val="B37AD8FE"/>
    <w:lvl w:ilvl="0" w:tplc="21F06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A1EB1"/>
    <w:multiLevelType w:val="hybridMultilevel"/>
    <w:tmpl w:val="56989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E2355"/>
    <w:multiLevelType w:val="hybridMultilevel"/>
    <w:tmpl w:val="34DC6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12F38"/>
    <w:multiLevelType w:val="hybridMultilevel"/>
    <w:tmpl w:val="43EE6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47ED"/>
    <w:multiLevelType w:val="hybridMultilevel"/>
    <w:tmpl w:val="0E0AD7D2"/>
    <w:lvl w:ilvl="0" w:tplc="DF02C9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20770F"/>
    <w:multiLevelType w:val="hybridMultilevel"/>
    <w:tmpl w:val="697E897A"/>
    <w:lvl w:ilvl="0" w:tplc="99468F4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53A5C"/>
    <w:multiLevelType w:val="hybridMultilevel"/>
    <w:tmpl w:val="32C4E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2189E"/>
    <w:multiLevelType w:val="hybridMultilevel"/>
    <w:tmpl w:val="53484164"/>
    <w:lvl w:ilvl="0" w:tplc="14CE90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8BE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697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8A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0AC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8B6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C40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665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E77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55B6826"/>
    <w:multiLevelType w:val="hybridMultilevel"/>
    <w:tmpl w:val="9FBA0AA8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653D8"/>
    <w:multiLevelType w:val="hybridMultilevel"/>
    <w:tmpl w:val="0D803DFC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F76F5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3"/>
  </w:num>
  <w:num w:numId="5">
    <w:abstractNumId w:val="12"/>
  </w:num>
  <w:num w:numId="6">
    <w:abstractNumId w:val="6"/>
  </w:num>
  <w:num w:numId="7">
    <w:abstractNumId w:val="9"/>
  </w:num>
  <w:num w:numId="8">
    <w:abstractNumId w:val="22"/>
  </w:num>
  <w:num w:numId="9">
    <w:abstractNumId w:val="8"/>
  </w:num>
  <w:num w:numId="10">
    <w:abstractNumId w:val="25"/>
  </w:num>
  <w:num w:numId="11">
    <w:abstractNumId w:val="30"/>
  </w:num>
  <w:num w:numId="12">
    <w:abstractNumId w:val="17"/>
  </w:num>
  <w:num w:numId="13">
    <w:abstractNumId w:val="29"/>
  </w:num>
  <w:num w:numId="14">
    <w:abstractNumId w:val="18"/>
  </w:num>
  <w:num w:numId="15">
    <w:abstractNumId w:val="24"/>
  </w:num>
  <w:num w:numId="16">
    <w:abstractNumId w:val="20"/>
  </w:num>
  <w:num w:numId="17">
    <w:abstractNumId w:val="34"/>
  </w:num>
  <w:num w:numId="18">
    <w:abstractNumId w:val="23"/>
  </w:num>
  <w:num w:numId="19">
    <w:abstractNumId w:val="13"/>
  </w:num>
  <w:num w:numId="20">
    <w:abstractNumId w:val="0"/>
  </w:num>
  <w:num w:numId="21">
    <w:abstractNumId w:val="15"/>
  </w:num>
  <w:num w:numId="22">
    <w:abstractNumId w:val="2"/>
  </w:num>
  <w:num w:numId="23">
    <w:abstractNumId w:val="16"/>
  </w:num>
  <w:num w:numId="24">
    <w:abstractNumId w:val="19"/>
  </w:num>
  <w:num w:numId="25">
    <w:abstractNumId w:val="7"/>
  </w:num>
  <w:num w:numId="26">
    <w:abstractNumId w:val="11"/>
  </w:num>
  <w:num w:numId="27">
    <w:abstractNumId w:val="26"/>
  </w:num>
  <w:num w:numId="28">
    <w:abstractNumId w:val="3"/>
  </w:num>
  <w:num w:numId="29">
    <w:abstractNumId w:val="21"/>
  </w:num>
  <w:num w:numId="30">
    <w:abstractNumId w:val="1"/>
  </w:num>
  <w:num w:numId="31">
    <w:abstractNumId w:val="27"/>
  </w:num>
  <w:num w:numId="32">
    <w:abstractNumId w:val="14"/>
  </w:num>
  <w:num w:numId="33">
    <w:abstractNumId w:val="32"/>
  </w:num>
  <w:num w:numId="34">
    <w:abstractNumId w:val="31"/>
  </w:num>
  <w:num w:numId="35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A8"/>
    <w:rsid w:val="000004B5"/>
    <w:rsid w:val="000032D9"/>
    <w:rsid w:val="00020451"/>
    <w:rsid w:val="0002530D"/>
    <w:rsid w:val="000303A0"/>
    <w:rsid w:val="000349F8"/>
    <w:rsid w:val="00034B70"/>
    <w:rsid w:val="00047E99"/>
    <w:rsid w:val="000714A8"/>
    <w:rsid w:val="00072D56"/>
    <w:rsid w:val="000802DC"/>
    <w:rsid w:val="000806A0"/>
    <w:rsid w:val="00095DC9"/>
    <w:rsid w:val="00097F5E"/>
    <w:rsid w:val="000B15D6"/>
    <w:rsid w:val="000B234C"/>
    <w:rsid w:val="000B4EEA"/>
    <w:rsid w:val="000D5DAD"/>
    <w:rsid w:val="000D65EC"/>
    <w:rsid w:val="000E2A18"/>
    <w:rsid w:val="000F4AD6"/>
    <w:rsid w:val="000F55F4"/>
    <w:rsid w:val="000F5B8D"/>
    <w:rsid w:val="001133B5"/>
    <w:rsid w:val="00114F63"/>
    <w:rsid w:val="001166F4"/>
    <w:rsid w:val="0011776E"/>
    <w:rsid w:val="00117D35"/>
    <w:rsid w:val="00122398"/>
    <w:rsid w:val="00127B3A"/>
    <w:rsid w:val="001444E5"/>
    <w:rsid w:val="0015194A"/>
    <w:rsid w:val="00154452"/>
    <w:rsid w:val="001552D6"/>
    <w:rsid w:val="001855FD"/>
    <w:rsid w:val="001856FC"/>
    <w:rsid w:val="00194A93"/>
    <w:rsid w:val="00195024"/>
    <w:rsid w:val="00197758"/>
    <w:rsid w:val="001A0A1F"/>
    <w:rsid w:val="001A1CB3"/>
    <w:rsid w:val="001A20F2"/>
    <w:rsid w:val="001A2C60"/>
    <w:rsid w:val="001A5F84"/>
    <w:rsid w:val="001A6098"/>
    <w:rsid w:val="001C4497"/>
    <w:rsid w:val="001C4914"/>
    <w:rsid w:val="001C65FA"/>
    <w:rsid w:val="001D2A4F"/>
    <w:rsid w:val="001E4945"/>
    <w:rsid w:val="001F2257"/>
    <w:rsid w:val="001F3A9F"/>
    <w:rsid w:val="0020432B"/>
    <w:rsid w:val="00205538"/>
    <w:rsid w:val="002211AA"/>
    <w:rsid w:val="0023042F"/>
    <w:rsid w:val="00233A23"/>
    <w:rsid w:val="00241F35"/>
    <w:rsid w:val="00253692"/>
    <w:rsid w:val="00260873"/>
    <w:rsid w:val="00265C5A"/>
    <w:rsid w:val="00270C66"/>
    <w:rsid w:val="002724A5"/>
    <w:rsid w:val="00282B95"/>
    <w:rsid w:val="00286A1F"/>
    <w:rsid w:val="00291DB2"/>
    <w:rsid w:val="00297CD9"/>
    <w:rsid w:val="002A0B5F"/>
    <w:rsid w:val="002A7433"/>
    <w:rsid w:val="002B41DB"/>
    <w:rsid w:val="002C1981"/>
    <w:rsid w:val="002C426A"/>
    <w:rsid w:val="002D287C"/>
    <w:rsid w:val="002D768D"/>
    <w:rsid w:val="002E3BDB"/>
    <w:rsid w:val="002E4D1E"/>
    <w:rsid w:val="002E5B6C"/>
    <w:rsid w:val="002E7BE4"/>
    <w:rsid w:val="002F065B"/>
    <w:rsid w:val="002F5598"/>
    <w:rsid w:val="002F636D"/>
    <w:rsid w:val="00301156"/>
    <w:rsid w:val="00304796"/>
    <w:rsid w:val="0030572E"/>
    <w:rsid w:val="003057DA"/>
    <w:rsid w:val="00307BD3"/>
    <w:rsid w:val="00311FD2"/>
    <w:rsid w:val="0031324E"/>
    <w:rsid w:val="003167B1"/>
    <w:rsid w:val="00335F09"/>
    <w:rsid w:val="0033604B"/>
    <w:rsid w:val="00343623"/>
    <w:rsid w:val="00343E1B"/>
    <w:rsid w:val="00347BB8"/>
    <w:rsid w:val="0035139B"/>
    <w:rsid w:val="003533D5"/>
    <w:rsid w:val="00367CF4"/>
    <w:rsid w:val="003743DD"/>
    <w:rsid w:val="00375054"/>
    <w:rsid w:val="00375E4F"/>
    <w:rsid w:val="003853F9"/>
    <w:rsid w:val="00394E43"/>
    <w:rsid w:val="003A5185"/>
    <w:rsid w:val="003B308A"/>
    <w:rsid w:val="003B66FB"/>
    <w:rsid w:val="003B7EAA"/>
    <w:rsid w:val="003C2ED2"/>
    <w:rsid w:val="003C5985"/>
    <w:rsid w:val="003D60A4"/>
    <w:rsid w:val="003D6542"/>
    <w:rsid w:val="003F3233"/>
    <w:rsid w:val="00403A9A"/>
    <w:rsid w:val="00406107"/>
    <w:rsid w:val="004102A1"/>
    <w:rsid w:val="00410D92"/>
    <w:rsid w:val="0041133F"/>
    <w:rsid w:val="00411981"/>
    <w:rsid w:val="00414687"/>
    <w:rsid w:val="00416216"/>
    <w:rsid w:val="0043251E"/>
    <w:rsid w:val="0044391F"/>
    <w:rsid w:val="00456AF3"/>
    <w:rsid w:val="00473C76"/>
    <w:rsid w:val="00475896"/>
    <w:rsid w:val="004760C9"/>
    <w:rsid w:val="00480324"/>
    <w:rsid w:val="00484787"/>
    <w:rsid w:val="00492C12"/>
    <w:rsid w:val="0049399E"/>
    <w:rsid w:val="004960CB"/>
    <w:rsid w:val="00496326"/>
    <w:rsid w:val="004A0F93"/>
    <w:rsid w:val="004A1469"/>
    <w:rsid w:val="004A2A60"/>
    <w:rsid w:val="004A2DEB"/>
    <w:rsid w:val="004A4C94"/>
    <w:rsid w:val="004B07F5"/>
    <w:rsid w:val="004C0183"/>
    <w:rsid w:val="004D58BB"/>
    <w:rsid w:val="004E40F6"/>
    <w:rsid w:val="004E7A45"/>
    <w:rsid w:val="004F0151"/>
    <w:rsid w:val="004F0594"/>
    <w:rsid w:val="004F0A1D"/>
    <w:rsid w:val="004F1136"/>
    <w:rsid w:val="004F1B60"/>
    <w:rsid w:val="00504A80"/>
    <w:rsid w:val="005063B6"/>
    <w:rsid w:val="00513DC8"/>
    <w:rsid w:val="00515AD7"/>
    <w:rsid w:val="0052050C"/>
    <w:rsid w:val="00524BE4"/>
    <w:rsid w:val="005322A2"/>
    <w:rsid w:val="005421BC"/>
    <w:rsid w:val="0054349E"/>
    <w:rsid w:val="005539FD"/>
    <w:rsid w:val="00570ACF"/>
    <w:rsid w:val="0057681C"/>
    <w:rsid w:val="00582684"/>
    <w:rsid w:val="00583045"/>
    <w:rsid w:val="00587F56"/>
    <w:rsid w:val="0059119F"/>
    <w:rsid w:val="005A07D0"/>
    <w:rsid w:val="005A6C52"/>
    <w:rsid w:val="005B0315"/>
    <w:rsid w:val="005B65A8"/>
    <w:rsid w:val="005B7979"/>
    <w:rsid w:val="005C356A"/>
    <w:rsid w:val="005D39EF"/>
    <w:rsid w:val="005D655D"/>
    <w:rsid w:val="005E1B19"/>
    <w:rsid w:val="006150A2"/>
    <w:rsid w:val="006161AC"/>
    <w:rsid w:val="006272BD"/>
    <w:rsid w:val="006349E2"/>
    <w:rsid w:val="00647229"/>
    <w:rsid w:val="006571FF"/>
    <w:rsid w:val="00664951"/>
    <w:rsid w:val="006669C2"/>
    <w:rsid w:val="0067588A"/>
    <w:rsid w:val="00676351"/>
    <w:rsid w:val="00684F3A"/>
    <w:rsid w:val="00690E63"/>
    <w:rsid w:val="00697D98"/>
    <w:rsid w:val="006A4384"/>
    <w:rsid w:val="006A499F"/>
    <w:rsid w:val="006B016A"/>
    <w:rsid w:val="006B61EC"/>
    <w:rsid w:val="006E2032"/>
    <w:rsid w:val="006E4525"/>
    <w:rsid w:val="006F2B1A"/>
    <w:rsid w:val="00713477"/>
    <w:rsid w:val="00715F4A"/>
    <w:rsid w:val="00722855"/>
    <w:rsid w:val="007317E8"/>
    <w:rsid w:val="00736281"/>
    <w:rsid w:val="00746043"/>
    <w:rsid w:val="007509FF"/>
    <w:rsid w:val="007541C8"/>
    <w:rsid w:val="00757C92"/>
    <w:rsid w:val="007601CB"/>
    <w:rsid w:val="007657BE"/>
    <w:rsid w:val="00772F57"/>
    <w:rsid w:val="00775FDF"/>
    <w:rsid w:val="007821BE"/>
    <w:rsid w:val="0078424D"/>
    <w:rsid w:val="0079378F"/>
    <w:rsid w:val="00794CD7"/>
    <w:rsid w:val="00797581"/>
    <w:rsid w:val="007A412C"/>
    <w:rsid w:val="007A42BE"/>
    <w:rsid w:val="007A4909"/>
    <w:rsid w:val="007A607E"/>
    <w:rsid w:val="007B715C"/>
    <w:rsid w:val="007D11CF"/>
    <w:rsid w:val="007D1D0F"/>
    <w:rsid w:val="007D350A"/>
    <w:rsid w:val="007D54F2"/>
    <w:rsid w:val="007E19EB"/>
    <w:rsid w:val="007E27DE"/>
    <w:rsid w:val="007E416F"/>
    <w:rsid w:val="007E44BA"/>
    <w:rsid w:val="007E723F"/>
    <w:rsid w:val="007F0150"/>
    <w:rsid w:val="007F27BA"/>
    <w:rsid w:val="007F4EEA"/>
    <w:rsid w:val="00804B51"/>
    <w:rsid w:val="00810B11"/>
    <w:rsid w:val="008138A0"/>
    <w:rsid w:val="00814A9C"/>
    <w:rsid w:val="008210E7"/>
    <w:rsid w:val="008218F3"/>
    <w:rsid w:val="00827F42"/>
    <w:rsid w:val="00846BF1"/>
    <w:rsid w:val="00852626"/>
    <w:rsid w:val="00852B00"/>
    <w:rsid w:val="0085459E"/>
    <w:rsid w:val="00873E99"/>
    <w:rsid w:val="00874B1F"/>
    <w:rsid w:val="008928B8"/>
    <w:rsid w:val="008B05B5"/>
    <w:rsid w:val="008B583D"/>
    <w:rsid w:val="008C3DB3"/>
    <w:rsid w:val="008D2D33"/>
    <w:rsid w:val="008E0BBC"/>
    <w:rsid w:val="008F6B4A"/>
    <w:rsid w:val="008F6E75"/>
    <w:rsid w:val="009001D5"/>
    <w:rsid w:val="00901656"/>
    <w:rsid w:val="0090332B"/>
    <w:rsid w:val="009131DF"/>
    <w:rsid w:val="009178EE"/>
    <w:rsid w:val="00922A48"/>
    <w:rsid w:val="00925075"/>
    <w:rsid w:val="00930698"/>
    <w:rsid w:val="009407AF"/>
    <w:rsid w:val="00951F86"/>
    <w:rsid w:val="00954A0C"/>
    <w:rsid w:val="00960508"/>
    <w:rsid w:val="009620D5"/>
    <w:rsid w:val="0097748D"/>
    <w:rsid w:val="00995BA8"/>
    <w:rsid w:val="00997453"/>
    <w:rsid w:val="009A5A2F"/>
    <w:rsid w:val="009A706B"/>
    <w:rsid w:val="009A7F80"/>
    <w:rsid w:val="009B202D"/>
    <w:rsid w:val="009B5282"/>
    <w:rsid w:val="009B789B"/>
    <w:rsid w:val="009D5CFB"/>
    <w:rsid w:val="009E0920"/>
    <w:rsid w:val="009E20BF"/>
    <w:rsid w:val="009E40C1"/>
    <w:rsid w:val="009F1147"/>
    <w:rsid w:val="009F384C"/>
    <w:rsid w:val="009F42C5"/>
    <w:rsid w:val="009F444B"/>
    <w:rsid w:val="009F7904"/>
    <w:rsid w:val="00A0383C"/>
    <w:rsid w:val="00A03BE7"/>
    <w:rsid w:val="00A31F47"/>
    <w:rsid w:val="00A329BA"/>
    <w:rsid w:val="00A45518"/>
    <w:rsid w:val="00A50800"/>
    <w:rsid w:val="00A51599"/>
    <w:rsid w:val="00A65582"/>
    <w:rsid w:val="00A7096F"/>
    <w:rsid w:val="00A77751"/>
    <w:rsid w:val="00A81EF2"/>
    <w:rsid w:val="00A87FC1"/>
    <w:rsid w:val="00A90C56"/>
    <w:rsid w:val="00A922E0"/>
    <w:rsid w:val="00AA227B"/>
    <w:rsid w:val="00AA6B46"/>
    <w:rsid w:val="00AB1E29"/>
    <w:rsid w:val="00AB2743"/>
    <w:rsid w:val="00AB2A67"/>
    <w:rsid w:val="00AB31D4"/>
    <w:rsid w:val="00AC1C76"/>
    <w:rsid w:val="00AC2A6A"/>
    <w:rsid w:val="00AC5EFB"/>
    <w:rsid w:val="00AC7DE7"/>
    <w:rsid w:val="00AD4269"/>
    <w:rsid w:val="00AD6DFA"/>
    <w:rsid w:val="00AE1EA1"/>
    <w:rsid w:val="00AE2514"/>
    <w:rsid w:val="00AF3711"/>
    <w:rsid w:val="00B02BEF"/>
    <w:rsid w:val="00B05BDD"/>
    <w:rsid w:val="00B14E02"/>
    <w:rsid w:val="00B16248"/>
    <w:rsid w:val="00B16E8C"/>
    <w:rsid w:val="00B22B96"/>
    <w:rsid w:val="00B26174"/>
    <w:rsid w:val="00B40142"/>
    <w:rsid w:val="00B402E7"/>
    <w:rsid w:val="00B42BD2"/>
    <w:rsid w:val="00B46CF6"/>
    <w:rsid w:val="00B5624B"/>
    <w:rsid w:val="00B66F60"/>
    <w:rsid w:val="00B72F96"/>
    <w:rsid w:val="00B77DA8"/>
    <w:rsid w:val="00B82045"/>
    <w:rsid w:val="00B8593A"/>
    <w:rsid w:val="00B94CA7"/>
    <w:rsid w:val="00B97CAF"/>
    <w:rsid w:val="00BA70C5"/>
    <w:rsid w:val="00BB5E6E"/>
    <w:rsid w:val="00BC0173"/>
    <w:rsid w:val="00BD28D4"/>
    <w:rsid w:val="00BD2D36"/>
    <w:rsid w:val="00BE31D8"/>
    <w:rsid w:val="00BE4A77"/>
    <w:rsid w:val="00BE4D63"/>
    <w:rsid w:val="00BE5A80"/>
    <w:rsid w:val="00BF1308"/>
    <w:rsid w:val="00BF5C0A"/>
    <w:rsid w:val="00C04DA9"/>
    <w:rsid w:val="00C0706C"/>
    <w:rsid w:val="00C139F9"/>
    <w:rsid w:val="00C17374"/>
    <w:rsid w:val="00C222B5"/>
    <w:rsid w:val="00C50C36"/>
    <w:rsid w:val="00C533CE"/>
    <w:rsid w:val="00C53496"/>
    <w:rsid w:val="00C53DD3"/>
    <w:rsid w:val="00C55F95"/>
    <w:rsid w:val="00C5607E"/>
    <w:rsid w:val="00C70FC9"/>
    <w:rsid w:val="00C86FDC"/>
    <w:rsid w:val="00C872DB"/>
    <w:rsid w:val="00C91E15"/>
    <w:rsid w:val="00C91F32"/>
    <w:rsid w:val="00C97778"/>
    <w:rsid w:val="00C97E17"/>
    <w:rsid w:val="00CA3FF1"/>
    <w:rsid w:val="00CA7179"/>
    <w:rsid w:val="00CA7E4D"/>
    <w:rsid w:val="00CB5279"/>
    <w:rsid w:val="00CE4BCE"/>
    <w:rsid w:val="00CF1419"/>
    <w:rsid w:val="00CF2C26"/>
    <w:rsid w:val="00D01B49"/>
    <w:rsid w:val="00D13D95"/>
    <w:rsid w:val="00D14845"/>
    <w:rsid w:val="00D219C1"/>
    <w:rsid w:val="00D22777"/>
    <w:rsid w:val="00D2344A"/>
    <w:rsid w:val="00D2483C"/>
    <w:rsid w:val="00D27F65"/>
    <w:rsid w:val="00D34E8C"/>
    <w:rsid w:val="00D42BAB"/>
    <w:rsid w:val="00D44EB9"/>
    <w:rsid w:val="00D644B9"/>
    <w:rsid w:val="00D6553A"/>
    <w:rsid w:val="00D6614F"/>
    <w:rsid w:val="00D76291"/>
    <w:rsid w:val="00D80F4A"/>
    <w:rsid w:val="00D83BC5"/>
    <w:rsid w:val="00D84271"/>
    <w:rsid w:val="00D86602"/>
    <w:rsid w:val="00D87D59"/>
    <w:rsid w:val="00D9215A"/>
    <w:rsid w:val="00D93DC5"/>
    <w:rsid w:val="00DA0200"/>
    <w:rsid w:val="00DB790F"/>
    <w:rsid w:val="00DC0526"/>
    <w:rsid w:val="00DC5076"/>
    <w:rsid w:val="00DD0AE7"/>
    <w:rsid w:val="00DD1E3D"/>
    <w:rsid w:val="00DD3E4F"/>
    <w:rsid w:val="00DE476E"/>
    <w:rsid w:val="00DF0066"/>
    <w:rsid w:val="00DF242C"/>
    <w:rsid w:val="00DF4F56"/>
    <w:rsid w:val="00E0359C"/>
    <w:rsid w:val="00E037A9"/>
    <w:rsid w:val="00E068FE"/>
    <w:rsid w:val="00E10BE7"/>
    <w:rsid w:val="00E11BE6"/>
    <w:rsid w:val="00E25520"/>
    <w:rsid w:val="00E31E9A"/>
    <w:rsid w:val="00E328BB"/>
    <w:rsid w:val="00E41CDF"/>
    <w:rsid w:val="00E63EAF"/>
    <w:rsid w:val="00E669E3"/>
    <w:rsid w:val="00E81F75"/>
    <w:rsid w:val="00E8223C"/>
    <w:rsid w:val="00E84A2C"/>
    <w:rsid w:val="00EA543A"/>
    <w:rsid w:val="00EA5D77"/>
    <w:rsid w:val="00EB0BEC"/>
    <w:rsid w:val="00EB3CA9"/>
    <w:rsid w:val="00EC0447"/>
    <w:rsid w:val="00EC34F5"/>
    <w:rsid w:val="00ED61BB"/>
    <w:rsid w:val="00ED6968"/>
    <w:rsid w:val="00EF4ACD"/>
    <w:rsid w:val="00EF6823"/>
    <w:rsid w:val="00EF7411"/>
    <w:rsid w:val="00F14672"/>
    <w:rsid w:val="00F20CB3"/>
    <w:rsid w:val="00F24EC9"/>
    <w:rsid w:val="00F260C1"/>
    <w:rsid w:val="00F3500E"/>
    <w:rsid w:val="00F45420"/>
    <w:rsid w:val="00F50753"/>
    <w:rsid w:val="00F5295B"/>
    <w:rsid w:val="00F5377B"/>
    <w:rsid w:val="00F54254"/>
    <w:rsid w:val="00F664B1"/>
    <w:rsid w:val="00F75959"/>
    <w:rsid w:val="00F760D8"/>
    <w:rsid w:val="00F84D46"/>
    <w:rsid w:val="00FA1BF4"/>
    <w:rsid w:val="00FB7335"/>
    <w:rsid w:val="00FC0138"/>
    <w:rsid w:val="00FC1D23"/>
    <w:rsid w:val="00FC6D9C"/>
    <w:rsid w:val="00FE554E"/>
    <w:rsid w:val="00FF217F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0EA5AD"/>
  <w15:docId w15:val="{69DF093F-A8B8-46BC-9226-19E2EA39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1A"/>
  </w:style>
  <w:style w:type="paragraph" w:styleId="Footer">
    <w:name w:val="footer"/>
    <w:basedOn w:val="Normal"/>
    <w:link w:val="Foot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1A"/>
  </w:style>
  <w:style w:type="paragraph" w:styleId="BalloonText">
    <w:name w:val="Balloon Text"/>
    <w:basedOn w:val="Normal"/>
    <w:link w:val="BalloonTextChar"/>
    <w:uiPriority w:val="99"/>
    <w:semiHidden/>
    <w:unhideWhenUsed/>
    <w:rsid w:val="007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C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F11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11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11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6E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D2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19F"/>
  </w:style>
  <w:style w:type="paragraph" w:styleId="NormalWeb">
    <w:name w:val="Normal (Web)"/>
    <w:basedOn w:val="Normal"/>
    <w:uiPriority w:val="99"/>
    <w:unhideWhenUsed/>
    <w:rsid w:val="004A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3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4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42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D5DAD"/>
    <w:pPr>
      <w:spacing w:after="0" w:line="240" w:lineRule="auto"/>
    </w:pPr>
  </w:style>
  <w:style w:type="paragraph" w:customStyle="1" w:styleId="Default">
    <w:name w:val="Default"/>
    <w:rsid w:val="00375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75E4F"/>
    <w:pPr>
      <w:spacing w:line="25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619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495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gi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821F46A-6AE7-449C-AB9D-10BE07D3D0DE}"/>
</file>

<file path=customXml/itemProps2.xml><?xml version="1.0" encoding="utf-8"?>
<ds:datastoreItem xmlns:ds="http://schemas.openxmlformats.org/officeDocument/2006/customXml" ds:itemID="{909E8D46-6BD1-424A-8DE8-444D0304C065}"/>
</file>

<file path=customXml/itemProps3.xml><?xml version="1.0" encoding="utf-8"?>
<ds:datastoreItem xmlns:ds="http://schemas.openxmlformats.org/officeDocument/2006/customXml" ds:itemID="{B89ADEAF-EDF4-44B4-8EA8-AD4C6D5AEB15}"/>
</file>

<file path=customXml/itemProps4.xml><?xml version="1.0" encoding="utf-8"?>
<ds:datastoreItem xmlns:ds="http://schemas.openxmlformats.org/officeDocument/2006/customXml" ds:itemID="{5BC432DB-7D43-A244-9927-2897FED5A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29</cp:revision>
  <dcterms:created xsi:type="dcterms:W3CDTF">2019-09-27T12:39:00Z</dcterms:created>
  <dcterms:modified xsi:type="dcterms:W3CDTF">2019-10-16T22:53:00Z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